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C06" w:rsidRDefault="00B25C06">
      <w:pPr>
        <w:tabs>
          <w:tab w:val="center" w:pos="5042"/>
          <w:tab w:val="center" w:pos="5762"/>
          <w:tab w:val="center" w:pos="7583"/>
        </w:tabs>
        <w:spacing w:after="218" w:line="259" w:lineRule="auto"/>
        <w:ind w:left="0" w:firstLine="0"/>
        <w:rPr>
          <w:b/>
        </w:rPr>
      </w:pPr>
    </w:p>
    <w:p w:rsidR="00EB3756" w:rsidRDefault="00DB4700">
      <w:pPr>
        <w:tabs>
          <w:tab w:val="center" w:pos="5042"/>
          <w:tab w:val="center" w:pos="5762"/>
          <w:tab w:val="center" w:pos="7583"/>
        </w:tabs>
        <w:spacing w:after="218" w:line="259" w:lineRule="auto"/>
        <w:ind w:left="0" w:firstLine="0"/>
      </w:pPr>
      <w:r>
        <w:rPr>
          <w:b/>
        </w:rPr>
        <w:t xml:space="preserve">Inside Aldi: Britain’s Biggest Discount Store Part 2 </w:t>
      </w:r>
      <w:r>
        <w:rPr>
          <w:b/>
        </w:rPr>
        <w:tab/>
        <w:t xml:space="preserve"> </w:t>
      </w:r>
      <w:r>
        <w:rPr>
          <w:b/>
        </w:rPr>
        <w:tab/>
        <w:t xml:space="preserve"> </w:t>
      </w:r>
      <w:r>
        <w:rPr>
          <w:b/>
        </w:rPr>
        <w:tab/>
        <w:t xml:space="preserve">Channel 5 Documentary </w:t>
      </w:r>
    </w:p>
    <w:p w:rsidR="00EB3756" w:rsidRPr="00B25C06" w:rsidRDefault="00DB4700">
      <w:pPr>
        <w:spacing w:after="206"/>
        <w:ind w:left="-5"/>
        <w:rPr>
          <w:sz w:val="24"/>
          <w:szCs w:val="24"/>
        </w:rPr>
      </w:pPr>
      <w:r w:rsidRPr="00B25C06">
        <w:rPr>
          <w:sz w:val="24"/>
          <w:szCs w:val="24"/>
        </w:rPr>
        <w:t xml:space="preserve">In year 1 of Business a lot of the content covered is about </w:t>
      </w:r>
      <w:r w:rsidRPr="00B25C06">
        <w:rPr>
          <w:b/>
          <w:sz w:val="24"/>
          <w:szCs w:val="24"/>
        </w:rPr>
        <w:t>tactics</w:t>
      </w:r>
      <w:r w:rsidRPr="00B25C06">
        <w:rPr>
          <w:sz w:val="24"/>
          <w:szCs w:val="24"/>
        </w:rPr>
        <w:t xml:space="preserve">. These are short term actions taken by a business. In year 2 you study more about </w:t>
      </w:r>
      <w:r w:rsidRPr="00B25C06">
        <w:rPr>
          <w:b/>
          <w:sz w:val="24"/>
          <w:szCs w:val="24"/>
        </w:rPr>
        <w:t>strategy</w:t>
      </w:r>
      <w:r w:rsidRPr="00B25C06">
        <w:rPr>
          <w:sz w:val="24"/>
          <w:szCs w:val="24"/>
        </w:rPr>
        <w:t xml:space="preserve">. These are the medium to long term actions taken by a business. </w:t>
      </w:r>
    </w:p>
    <w:p w:rsidR="00EB3756" w:rsidRPr="00B25C06" w:rsidRDefault="00DB4700">
      <w:pPr>
        <w:ind w:left="-5"/>
        <w:rPr>
          <w:sz w:val="24"/>
          <w:szCs w:val="24"/>
        </w:rPr>
      </w:pPr>
      <w:r w:rsidRPr="00B25C06">
        <w:rPr>
          <w:sz w:val="24"/>
          <w:szCs w:val="24"/>
        </w:rPr>
        <w:t xml:space="preserve">In the first part of the programme you watched, a statement made about the growth of Aldi in the UK was “It is nothing but good for the supermarket industry and for shoppers”. Here the </w:t>
      </w:r>
      <w:r w:rsidRPr="00E52883">
        <w:rPr>
          <w:i/>
          <w:sz w:val="24"/>
          <w:szCs w:val="24"/>
        </w:rPr>
        <w:t>industry</w:t>
      </w:r>
      <w:r w:rsidRPr="00B25C06">
        <w:rPr>
          <w:sz w:val="24"/>
          <w:szCs w:val="24"/>
        </w:rPr>
        <w:t xml:space="preserve"> would include </w:t>
      </w:r>
      <w:r w:rsidRPr="00E52883">
        <w:rPr>
          <w:i/>
          <w:sz w:val="24"/>
          <w:szCs w:val="24"/>
        </w:rPr>
        <w:t>competitors and suppliers</w:t>
      </w:r>
      <w:r w:rsidRPr="00B25C06">
        <w:rPr>
          <w:sz w:val="24"/>
          <w:szCs w:val="24"/>
        </w:rPr>
        <w:t>.</w:t>
      </w:r>
      <w:r w:rsidR="00E52883">
        <w:rPr>
          <w:sz w:val="24"/>
          <w:szCs w:val="24"/>
        </w:rPr>
        <w:t xml:space="preserve"> </w:t>
      </w:r>
      <w:r w:rsidRPr="00B25C06">
        <w:rPr>
          <w:sz w:val="24"/>
          <w:szCs w:val="24"/>
        </w:rPr>
        <w:t xml:space="preserve"> </w:t>
      </w:r>
      <w:r w:rsidRPr="00E52883">
        <w:rPr>
          <w:i/>
          <w:sz w:val="24"/>
          <w:szCs w:val="24"/>
        </w:rPr>
        <w:t>Shoppers</w:t>
      </w:r>
      <w:r w:rsidRPr="00B25C06">
        <w:rPr>
          <w:sz w:val="24"/>
          <w:szCs w:val="24"/>
        </w:rPr>
        <w:t xml:space="preserve"> would include </w:t>
      </w:r>
      <w:r w:rsidRPr="00E52883">
        <w:rPr>
          <w:i/>
          <w:sz w:val="24"/>
          <w:szCs w:val="24"/>
        </w:rPr>
        <w:t>customers and the community</w:t>
      </w:r>
      <w:r w:rsidRPr="00B25C06">
        <w:rPr>
          <w:sz w:val="24"/>
          <w:szCs w:val="24"/>
        </w:rPr>
        <w:t xml:space="preserve">. These are called </w:t>
      </w:r>
      <w:r w:rsidRPr="00B25C06">
        <w:rPr>
          <w:b/>
          <w:sz w:val="24"/>
          <w:szCs w:val="24"/>
        </w:rPr>
        <w:t>stakeholder</w:t>
      </w:r>
      <w:r w:rsidRPr="00B25C06">
        <w:rPr>
          <w:sz w:val="24"/>
          <w:szCs w:val="24"/>
        </w:rPr>
        <w:t xml:space="preserve"> groups</w:t>
      </w:r>
      <w:r w:rsidRPr="00B25C06">
        <w:rPr>
          <w:i/>
          <w:sz w:val="24"/>
          <w:szCs w:val="24"/>
        </w:rPr>
        <w:t xml:space="preserve">. </w:t>
      </w:r>
      <w:r w:rsidRPr="00B25C06">
        <w:rPr>
          <w:sz w:val="24"/>
          <w:szCs w:val="24"/>
        </w:rPr>
        <w:t>A</w:t>
      </w:r>
      <w:r w:rsidRPr="00B25C06">
        <w:rPr>
          <w:i/>
          <w:sz w:val="24"/>
          <w:szCs w:val="24"/>
        </w:rPr>
        <w:t xml:space="preserve"> </w:t>
      </w:r>
      <w:r w:rsidRPr="00B25C06">
        <w:rPr>
          <w:sz w:val="24"/>
          <w:szCs w:val="24"/>
        </w:rPr>
        <w:t>stakeholder is anyone who is affected by or interested in the actions of a business</w:t>
      </w:r>
      <w:r w:rsidRPr="00B25C06">
        <w:rPr>
          <w:i/>
          <w:sz w:val="24"/>
          <w:szCs w:val="24"/>
        </w:rPr>
        <w:t>.</w:t>
      </w:r>
      <w:r w:rsidRPr="00B25C06">
        <w:rPr>
          <w:sz w:val="24"/>
          <w:szCs w:val="24"/>
        </w:rPr>
        <w:t xml:space="preserve"> Consider the extent to which you agree with this statement </w:t>
      </w:r>
      <w:r w:rsidR="00394A0A" w:rsidRPr="00B25C06">
        <w:rPr>
          <w:sz w:val="24"/>
          <w:szCs w:val="24"/>
        </w:rPr>
        <w:t xml:space="preserve">below about Aldi, </w:t>
      </w:r>
      <w:r w:rsidRPr="00B25C06">
        <w:rPr>
          <w:sz w:val="24"/>
          <w:szCs w:val="24"/>
        </w:rPr>
        <w:t xml:space="preserve">based on each stakeholder’s point of view. Justify your decisions. </w:t>
      </w:r>
    </w:p>
    <w:p w:rsidR="00394A0A" w:rsidRPr="00B25C06" w:rsidRDefault="00394A0A">
      <w:pPr>
        <w:ind w:left="-5"/>
        <w:rPr>
          <w:sz w:val="24"/>
          <w:szCs w:val="24"/>
        </w:rPr>
      </w:pPr>
    </w:p>
    <w:p w:rsidR="00394A0A" w:rsidRPr="00B25C06" w:rsidRDefault="00394A0A" w:rsidP="00394A0A">
      <w:pPr>
        <w:ind w:left="-5"/>
        <w:jc w:val="center"/>
        <w:rPr>
          <w:b/>
          <w:sz w:val="24"/>
          <w:szCs w:val="24"/>
        </w:rPr>
      </w:pPr>
      <w:r w:rsidRPr="00B25C06">
        <w:rPr>
          <w:b/>
          <w:sz w:val="24"/>
          <w:szCs w:val="24"/>
        </w:rPr>
        <w:t>It is nothing but good for the supermarket industry and for shoppers”.</w:t>
      </w:r>
    </w:p>
    <w:p w:rsidR="00394A0A" w:rsidRPr="00394A0A" w:rsidRDefault="00394A0A">
      <w:pPr>
        <w:ind w:left="-5"/>
        <w:rPr>
          <w:b/>
        </w:rPr>
      </w:pPr>
    </w:p>
    <w:tbl>
      <w:tblPr>
        <w:tblStyle w:val="TableGrid"/>
        <w:tblW w:w="9042" w:type="dxa"/>
        <w:tblInd w:w="1288" w:type="dxa"/>
        <w:tblCellMar>
          <w:top w:w="44" w:type="dxa"/>
          <w:left w:w="106" w:type="dxa"/>
          <w:right w:w="115" w:type="dxa"/>
        </w:tblCellMar>
        <w:tblLook w:val="04A0" w:firstRow="1" w:lastRow="0" w:firstColumn="1" w:lastColumn="0" w:noHBand="0" w:noVBand="1"/>
      </w:tblPr>
      <w:tblGrid>
        <w:gridCol w:w="1668"/>
        <w:gridCol w:w="7374"/>
      </w:tblGrid>
      <w:tr w:rsidR="00EB3756" w:rsidTr="00B25C06">
        <w:trPr>
          <w:trHeight w:val="277"/>
        </w:trPr>
        <w:tc>
          <w:tcPr>
            <w:tcW w:w="1668" w:type="dxa"/>
            <w:tcBorders>
              <w:top w:val="single" w:sz="4" w:space="0" w:color="000000"/>
              <w:left w:val="single" w:sz="4" w:space="0" w:color="000000"/>
              <w:bottom w:val="single" w:sz="4" w:space="0" w:color="000000"/>
              <w:right w:val="single" w:sz="4" w:space="0" w:color="000000"/>
            </w:tcBorders>
            <w:shd w:val="clear" w:color="auto" w:fill="D9D9D9"/>
          </w:tcPr>
          <w:p w:rsidR="00EB3756" w:rsidRDefault="00DB4700">
            <w:pPr>
              <w:spacing w:after="0" w:line="259" w:lineRule="auto"/>
              <w:ind w:left="1" w:firstLine="0"/>
            </w:pPr>
            <w:r>
              <w:t xml:space="preserve">Stakeholder </w:t>
            </w:r>
          </w:p>
        </w:tc>
        <w:tc>
          <w:tcPr>
            <w:tcW w:w="7374" w:type="dxa"/>
            <w:tcBorders>
              <w:top w:val="single" w:sz="4" w:space="0" w:color="000000"/>
              <w:left w:val="single" w:sz="4" w:space="0" w:color="000000"/>
              <w:bottom w:val="single" w:sz="4" w:space="0" w:color="000000"/>
              <w:right w:val="single" w:sz="4" w:space="0" w:color="000000"/>
            </w:tcBorders>
            <w:shd w:val="clear" w:color="auto" w:fill="D9D9D9"/>
          </w:tcPr>
          <w:p w:rsidR="00EB3756" w:rsidRDefault="00DB4700">
            <w:pPr>
              <w:spacing w:after="0" w:line="259" w:lineRule="auto"/>
              <w:ind w:left="0" w:firstLine="0"/>
            </w:pPr>
            <w:r>
              <w:t xml:space="preserve">Strongly agree                                                                                Strongly disagree </w:t>
            </w:r>
          </w:p>
        </w:tc>
      </w:tr>
      <w:tr w:rsidR="00EB3756" w:rsidTr="00B25C06">
        <w:trPr>
          <w:trHeight w:val="279"/>
        </w:trPr>
        <w:tc>
          <w:tcPr>
            <w:tcW w:w="1668" w:type="dxa"/>
            <w:tcBorders>
              <w:top w:val="single" w:sz="4" w:space="0" w:color="000000"/>
              <w:left w:val="single" w:sz="4" w:space="0" w:color="000000"/>
              <w:bottom w:val="single" w:sz="4" w:space="0" w:color="000000"/>
              <w:right w:val="single" w:sz="4" w:space="0" w:color="000000"/>
            </w:tcBorders>
            <w:shd w:val="clear" w:color="auto" w:fill="D9D9D9"/>
          </w:tcPr>
          <w:p w:rsidR="00EB3756" w:rsidRDefault="00DB4700">
            <w:pPr>
              <w:spacing w:after="0" w:line="259" w:lineRule="auto"/>
              <w:ind w:left="1" w:firstLine="0"/>
            </w:pPr>
            <w:r>
              <w:t xml:space="preserve">Competitors </w:t>
            </w:r>
          </w:p>
        </w:tc>
        <w:tc>
          <w:tcPr>
            <w:tcW w:w="7374" w:type="dxa"/>
            <w:tcBorders>
              <w:top w:val="single" w:sz="4" w:space="0" w:color="000000"/>
              <w:left w:val="single" w:sz="4" w:space="0" w:color="000000"/>
              <w:bottom w:val="single" w:sz="4" w:space="0" w:color="000000"/>
              <w:right w:val="single" w:sz="4" w:space="0" w:color="000000"/>
            </w:tcBorders>
          </w:tcPr>
          <w:p w:rsidR="00EB3756" w:rsidRDefault="00DB4700">
            <w:pPr>
              <w:spacing w:after="0" w:line="259" w:lineRule="auto"/>
              <w:ind w:left="0" w:firstLine="0"/>
            </w:pPr>
            <w:r>
              <w:t xml:space="preserve">10            9           8            7            6           5            4             3            2             1 </w:t>
            </w:r>
          </w:p>
        </w:tc>
      </w:tr>
      <w:tr w:rsidR="00EB3756" w:rsidTr="00B25C06">
        <w:trPr>
          <w:trHeight w:val="1085"/>
        </w:trPr>
        <w:tc>
          <w:tcPr>
            <w:tcW w:w="1668" w:type="dxa"/>
            <w:tcBorders>
              <w:top w:val="single" w:sz="4" w:space="0" w:color="000000"/>
              <w:left w:val="single" w:sz="4" w:space="0" w:color="000000"/>
              <w:bottom w:val="single" w:sz="4" w:space="0" w:color="000000"/>
              <w:right w:val="single" w:sz="4" w:space="0" w:color="000000"/>
            </w:tcBorders>
            <w:shd w:val="clear" w:color="auto" w:fill="D9D9D9"/>
          </w:tcPr>
          <w:p w:rsidR="00EB3756" w:rsidRDefault="00DB4700">
            <w:pPr>
              <w:spacing w:after="0" w:line="259" w:lineRule="auto"/>
              <w:ind w:left="1" w:firstLine="0"/>
            </w:pPr>
            <w:r>
              <w:t xml:space="preserve">Justification </w:t>
            </w:r>
          </w:p>
        </w:tc>
        <w:tc>
          <w:tcPr>
            <w:tcW w:w="7374" w:type="dxa"/>
            <w:tcBorders>
              <w:top w:val="single" w:sz="4" w:space="0" w:color="000000"/>
              <w:left w:val="single" w:sz="4" w:space="0" w:color="000000"/>
              <w:bottom w:val="single" w:sz="4" w:space="0" w:color="000000"/>
              <w:right w:val="single" w:sz="4" w:space="0" w:color="000000"/>
            </w:tcBorders>
          </w:tcPr>
          <w:p w:rsidR="00EB3756" w:rsidRDefault="00DB4700">
            <w:pPr>
              <w:spacing w:after="0" w:line="259" w:lineRule="auto"/>
              <w:ind w:left="0" w:firstLine="0"/>
            </w:pPr>
            <w:r>
              <w:t xml:space="preserve"> </w:t>
            </w:r>
          </w:p>
          <w:p w:rsidR="00EB3756" w:rsidRDefault="00DB4700">
            <w:pPr>
              <w:spacing w:after="0" w:line="259" w:lineRule="auto"/>
              <w:ind w:left="0" w:firstLine="0"/>
            </w:pPr>
            <w:r>
              <w:t xml:space="preserve"> </w:t>
            </w:r>
          </w:p>
          <w:p w:rsidR="00EB3756" w:rsidRDefault="00DB4700">
            <w:pPr>
              <w:spacing w:after="0" w:line="259" w:lineRule="auto"/>
              <w:ind w:left="0" w:firstLine="0"/>
            </w:pPr>
            <w:r>
              <w:t xml:space="preserve"> </w:t>
            </w:r>
          </w:p>
          <w:p w:rsidR="00EB3756" w:rsidRDefault="00DB4700">
            <w:pPr>
              <w:spacing w:after="0" w:line="259" w:lineRule="auto"/>
              <w:ind w:left="0" w:firstLine="0"/>
            </w:pPr>
            <w:r>
              <w:t xml:space="preserve"> </w:t>
            </w:r>
          </w:p>
        </w:tc>
      </w:tr>
      <w:tr w:rsidR="00EB3756" w:rsidTr="00B25C06">
        <w:trPr>
          <w:trHeight w:val="278"/>
        </w:trPr>
        <w:tc>
          <w:tcPr>
            <w:tcW w:w="1668" w:type="dxa"/>
            <w:tcBorders>
              <w:top w:val="single" w:sz="4" w:space="0" w:color="000000"/>
              <w:left w:val="single" w:sz="4" w:space="0" w:color="000000"/>
              <w:bottom w:val="single" w:sz="4" w:space="0" w:color="000000"/>
              <w:right w:val="single" w:sz="4" w:space="0" w:color="000000"/>
            </w:tcBorders>
            <w:shd w:val="clear" w:color="auto" w:fill="D9D9D9"/>
          </w:tcPr>
          <w:p w:rsidR="00EB3756" w:rsidRDefault="00DB4700">
            <w:pPr>
              <w:spacing w:after="0" w:line="259" w:lineRule="auto"/>
              <w:ind w:left="1" w:firstLine="0"/>
            </w:pPr>
            <w:r>
              <w:t xml:space="preserve">Suppliers </w:t>
            </w:r>
          </w:p>
        </w:tc>
        <w:tc>
          <w:tcPr>
            <w:tcW w:w="7374" w:type="dxa"/>
            <w:tcBorders>
              <w:top w:val="single" w:sz="4" w:space="0" w:color="000000"/>
              <w:left w:val="single" w:sz="4" w:space="0" w:color="000000"/>
              <w:bottom w:val="single" w:sz="4" w:space="0" w:color="000000"/>
              <w:right w:val="single" w:sz="4" w:space="0" w:color="000000"/>
            </w:tcBorders>
          </w:tcPr>
          <w:p w:rsidR="00EB3756" w:rsidRDefault="00DB4700">
            <w:pPr>
              <w:spacing w:after="0" w:line="259" w:lineRule="auto"/>
              <w:ind w:left="0" w:firstLine="0"/>
            </w:pPr>
            <w:r>
              <w:t xml:space="preserve">10            9           8            7            6           5            4             3            2             1 </w:t>
            </w:r>
          </w:p>
        </w:tc>
      </w:tr>
      <w:tr w:rsidR="00EB3756" w:rsidTr="00B25C06">
        <w:trPr>
          <w:trHeight w:val="1085"/>
        </w:trPr>
        <w:tc>
          <w:tcPr>
            <w:tcW w:w="1668" w:type="dxa"/>
            <w:tcBorders>
              <w:top w:val="single" w:sz="4" w:space="0" w:color="000000"/>
              <w:left w:val="single" w:sz="4" w:space="0" w:color="000000"/>
              <w:bottom w:val="single" w:sz="4" w:space="0" w:color="000000"/>
              <w:right w:val="single" w:sz="4" w:space="0" w:color="000000"/>
            </w:tcBorders>
            <w:shd w:val="clear" w:color="auto" w:fill="D9D9D9"/>
          </w:tcPr>
          <w:p w:rsidR="00EB3756" w:rsidRDefault="00DB4700">
            <w:pPr>
              <w:spacing w:after="0" w:line="259" w:lineRule="auto"/>
              <w:ind w:left="1" w:firstLine="0"/>
            </w:pPr>
            <w:r>
              <w:t xml:space="preserve">Justification </w:t>
            </w:r>
          </w:p>
        </w:tc>
        <w:tc>
          <w:tcPr>
            <w:tcW w:w="7374" w:type="dxa"/>
            <w:tcBorders>
              <w:top w:val="single" w:sz="4" w:space="0" w:color="000000"/>
              <w:left w:val="single" w:sz="4" w:space="0" w:color="000000"/>
              <w:bottom w:val="single" w:sz="4" w:space="0" w:color="000000"/>
              <w:right w:val="single" w:sz="4" w:space="0" w:color="000000"/>
            </w:tcBorders>
          </w:tcPr>
          <w:p w:rsidR="00EB3756" w:rsidRDefault="00DB4700">
            <w:pPr>
              <w:spacing w:after="0" w:line="259" w:lineRule="auto"/>
              <w:ind w:left="0" w:firstLine="0"/>
            </w:pPr>
            <w:r>
              <w:t xml:space="preserve"> </w:t>
            </w:r>
          </w:p>
          <w:p w:rsidR="00EB3756" w:rsidRDefault="00DB4700">
            <w:pPr>
              <w:spacing w:after="0" w:line="259" w:lineRule="auto"/>
              <w:ind w:left="0" w:firstLine="0"/>
            </w:pPr>
            <w:r>
              <w:t xml:space="preserve"> </w:t>
            </w:r>
          </w:p>
          <w:p w:rsidR="00EB3756" w:rsidRDefault="00DB4700">
            <w:pPr>
              <w:spacing w:after="0" w:line="259" w:lineRule="auto"/>
              <w:ind w:left="0" w:firstLine="0"/>
            </w:pPr>
            <w:r>
              <w:t xml:space="preserve"> </w:t>
            </w:r>
          </w:p>
          <w:p w:rsidR="00EB3756" w:rsidRDefault="00DB4700">
            <w:pPr>
              <w:spacing w:after="0" w:line="259" w:lineRule="auto"/>
              <w:ind w:left="0" w:firstLine="0"/>
            </w:pPr>
            <w:r>
              <w:t xml:space="preserve"> </w:t>
            </w:r>
          </w:p>
        </w:tc>
      </w:tr>
      <w:tr w:rsidR="00EB3756" w:rsidTr="00B25C06">
        <w:trPr>
          <w:trHeight w:val="278"/>
        </w:trPr>
        <w:tc>
          <w:tcPr>
            <w:tcW w:w="1668" w:type="dxa"/>
            <w:tcBorders>
              <w:top w:val="single" w:sz="4" w:space="0" w:color="000000"/>
              <w:left w:val="single" w:sz="4" w:space="0" w:color="000000"/>
              <w:bottom w:val="single" w:sz="4" w:space="0" w:color="000000"/>
              <w:right w:val="single" w:sz="4" w:space="0" w:color="000000"/>
            </w:tcBorders>
            <w:shd w:val="clear" w:color="auto" w:fill="D9D9D9"/>
          </w:tcPr>
          <w:p w:rsidR="00EB3756" w:rsidRDefault="00DB4700">
            <w:pPr>
              <w:spacing w:after="0" w:line="259" w:lineRule="auto"/>
              <w:ind w:left="1" w:firstLine="0"/>
            </w:pPr>
            <w:r>
              <w:t xml:space="preserve">Customers </w:t>
            </w:r>
          </w:p>
        </w:tc>
        <w:tc>
          <w:tcPr>
            <w:tcW w:w="7374" w:type="dxa"/>
            <w:tcBorders>
              <w:top w:val="single" w:sz="4" w:space="0" w:color="000000"/>
              <w:left w:val="single" w:sz="4" w:space="0" w:color="000000"/>
              <w:bottom w:val="single" w:sz="4" w:space="0" w:color="000000"/>
              <w:right w:val="single" w:sz="4" w:space="0" w:color="000000"/>
            </w:tcBorders>
          </w:tcPr>
          <w:p w:rsidR="00EB3756" w:rsidRDefault="00DB4700">
            <w:pPr>
              <w:spacing w:after="0" w:line="259" w:lineRule="auto"/>
              <w:ind w:left="0" w:firstLine="0"/>
            </w:pPr>
            <w:r>
              <w:t xml:space="preserve">10            9           8            7            6           5            4             3            2             1 </w:t>
            </w:r>
          </w:p>
        </w:tc>
      </w:tr>
      <w:tr w:rsidR="00EB3756" w:rsidTr="00B25C06">
        <w:trPr>
          <w:trHeight w:val="1083"/>
        </w:trPr>
        <w:tc>
          <w:tcPr>
            <w:tcW w:w="1668" w:type="dxa"/>
            <w:tcBorders>
              <w:top w:val="single" w:sz="4" w:space="0" w:color="000000"/>
              <w:left w:val="single" w:sz="4" w:space="0" w:color="000000"/>
              <w:bottom w:val="single" w:sz="4" w:space="0" w:color="000000"/>
              <w:right w:val="single" w:sz="4" w:space="0" w:color="000000"/>
            </w:tcBorders>
            <w:shd w:val="clear" w:color="auto" w:fill="D9D9D9"/>
          </w:tcPr>
          <w:p w:rsidR="00EB3756" w:rsidRDefault="00DB4700">
            <w:pPr>
              <w:spacing w:after="0" w:line="259" w:lineRule="auto"/>
              <w:ind w:left="1" w:firstLine="0"/>
            </w:pPr>
            <w:r>
              <w:t xml:space="preserve">Justification </w:t>
            </w:r>
          </w:p>
        </w:tc>
        <w:tc>
          <w:tcPr>
            <w:tcW w:w="7374" w:type="dxa"/>
            <w:tcBorders>
              <w:top w:val="single" w:sz="4" w:space="0" w:color="000000"/>
              <w:left w:val="single" w:sz="4" w:space="0" w:color="000000"/>
              <w:bottom w:val="single" w:sz="4" w:space="0" w:color="000000"/>
              <w:right w:val="single" w:sz="4" w:space="0" w:color="000000"/>
            </w:tcBorders>
          </w:tcPr>
          <w:p w:rsidR="00EB3756" w:rsidRDefault="00DB4700">
            <w:pPr>
              <w:spacing w:after="0" w:line="259" w:lineRule="auto"/>
              <w:ind w:left="0" w:firstLine="0"/>
            </w:pPr>
            <w:r>
              <w:t xml:space="preserve"> </w:t>
            </w:r>
          </w:p>
          <w:p w:rsidR="00EB3756" w:rsidRDefault="00DB4700">
            <w:pPr>
              <w:spacing w:after="0" w:line="259" w:lineRule="auto"/>
              <w:ind w:left="0" w:firstLine="0"/>
            </w:pPr>
            <w:r>
              <w:t xml:space="preserve"> </w:t>
            </w:r>
          </w:p>
          <w:p w:rsidR="00EB3756" w:rsidRDefault="00DB4700">
            <w:pPr>
              <w:spacing w:after="0" w:line="259" w:lineRule="auto"/>
              <w:ind w:left="0" w:firstLine="0"/>
            </w:pPr>
            <w:r>
              <w:t xml:space="preserve"> </w:t>
            </w:r>
          </w:p>
          <w:p w:rsidR="00EB3756" w:rsidRDefault="00DB4700">
            <w:pPr>
              <w:spacing w:after="0" w:line="259" w:lineRule="auto"/>
              <w:ind w:left="0" w:firstLine="0"/>
            </w:pPr>
            <w:r>
              <w:t xml:space="preserve"> </w:t>
            </w:r>
          </w:p>
        </w:tc>
      </w:tr>
      <w:tr w:rsidR="00EB3756" w:rsidTr="00B25C06">
        <w:trPr>
          <w:trHeight w:val="278"/>
        </w:trPr>
        <w:tc>
          <w:tcPr>
            <w:tcW w:w="1668" w:type="dxa"/>
            <w:tcBorders>
              <w:top w:val="single" w:sz="4" w:space="0" w:color="000000"/>
              <w:left w:val="single" w:sz="4" w:space="0" w:color="000000"/>
              <w:bottom w:val="single" w:sz="4" w:space="0" w:color="000000"/>
              <w:right w:val="single" w:sz="4" w:space="0" w:color="000000"/>
            </w:tcBorders>
            <w:shd w:val="clear" w:color="auto" w:fill="D9D9D9"/>
          </w:tcPr>
          <w:p w:rsidR="00EB3756" w:rsidRDefault="00DB4700">
            <w:pPr>
              <w:spacing w:after="0" w:line="259" w:lineRule="auto"/>
              <w:ind w:left="1" w:firstLine="0"/>
            </w:pPr>
            <w:r>
              <w:t xml:space="preserve">Community </w:t>
            </w:r>
          </w:p>
        </w:tc>
        <w:tc>
          <w:tcPr>
            <w:tcW w:w="7374" w:type="dxa"/>
            <w:tcBorders>
              <w:top w:val="single" w:sz="4" w:space="0" w:color="000000"/>
              <w:left w:val="single" w:sz="4" w:space="0" w:color="000000"/>
              <w:bottom w:val="single" w:sz="4" w:space="0" w:color="000000"/>
              <w:right w:val="single" w:sz="4" w:space="0" w:color="000000"/>
            </w:tcBorders>
          </w:tcPr>
          <w:p w:rsidR="00EB3756" w:rsidRDefault="00DB4700">
            <w:pPr>
              <w:spacing w:after="0" w:line="259" w:lineRule="auto"/>
              <w:ind w:left="0" w:firstLine="0"/>
            </w:pPr>
            <w:r>
              <w:t xml:space="preserve">10            9           8            7            6           5            4             3            2             1 </w:t>
            </w:r>
          </w:p>
        </w:tc>
      </w:tr>
      <w:tr w:rsidR="00EB3756" w:rsidTr="00B25C06">
        <w:trPr>
          <w:trHeight w:val="1082"/>
        </w:trPr>
        <w:tc>
          <w:tcPr>
            <w:tcW w:w="1668" w:type="dxa"/>
            <w:tcBorders>
              <w:top w:val="single" w:sz="4" w:space="0" w:color="000000"/>
              <w:left w:val="single" w:sz="4" w:space="0" w:color="000000"/>
              <w:bottom w:val="single" w:sz="4" w:space="0" w:color="000000"/>
              <w:right w:val="single" w:sz="4" w:space="0" w:color="000000"/>
            </w:tcBorders>
            <w:shd w:val="clear" w:color="auto" w:fill="D9D9D9"/>
          </w:tcPr>
          <w:p w:rsidR="00EB3756" w:rsidRDefault="00DB4700">
            <w:pPr>
              <w:spacing w:after="0" w:line="259" w:lineRule="auto"/>
              <w:ind w:left="1" w:firstLine="0"/>
            </w:pPr>
            <w:r>
              <w:t xml:space="preserve">Justification </w:t>
            </w:r>
          </w:p>
        </w:tc>
        <w:tc>
          <w:tcPr>
            <w:tcW w:w="7374" w:type="dxa"/>
            <w:tcBorders>
              <w:top w:val="single" w:sz="4" w:space="0" w:color="000000"/>
              <w:left w:val="single" w:sz="4" w:space="0" w:color="000000"/>
              <w:bottom w:val="single" w:sz="4" w:space="0" w:color="000000"/>
              <w:right w:val="single" w:sz="4" w:space="0" w:color="000000"/>
            </w:tcBorders>
          </w:tcPr>
          <w:p w:rsidR="00EB3756" w:rsidRDefault="00DB4700">
            <w:pPr>
              <w:spacing w:after="0" w:line="259" w:lineRule="auto"/>
              <w:ind w:left="0" w:firstLine="0"/>
            </w:pPr>
            <w:r>
              <w:t xml:space="preserve"> </w:t>
            </w:r>
          </w:p>
          <w:p w:rsidR="00EB3756" w:rsidRDefault="00DB4700">
            <w:pPr>
              <w:spacing w:after="0" w:line="259" w:lineRule="auto"/>
              <w:ind w:left="0" w:firstLine="0"/>
            </w:pPr>
            <w:r>
              <w:t xml:space="preserve"> </w:t>
            </w:r>
          </w:p>
          <w:p w:rsidR="00EB3756" w:rsidRDefault="00DB4700">
            <w:pPr>
              <w:spacing w:after="0" w:line="259" w:lineRule="auto"/>
              <w:ind w:left="0" w:firstLine="0"/>
            </w:pPr>
            <w:r>
              <w:t xml:space="preserve"> </w:t>
            </w:r>
          </w:p>
          <w:p w:rsidR="00EB3756" w:rsidRDefault="00DB4700">
            <w:pPr>
              <w:spacing w:after="0" w:line="259" w:lineRule="auto"/>
              <w:ind w:left="0" w:firstLine="0"/>
            </w:pPr>
            <w:r>
              <w:t xml:space="preserve"> </w:t>
            </w:r>
          </w:p>
        </w:tc>
      </w:tr>
    </w:tbl>
    <w:p w:rsidR="00EB3756" w:rsidRDefault="00DB4700">
      <w:pPr>
        <w:spacing w:after="218" w:line="259" w:lineRule="auto"/>
        <w:ind w:left="0" w:firstLine="0"/>
      </w:pPr>
      <w:r>
        <w:t xml:space="preserve"> </w:t>
      </w:r>
    </w:p>
    <w:p w:rsidR="00EB3756" w:rsidRPr="00B25C06" w:rsidRDefault="00DB4700">
      <w:pPr>
        <w:spacing w:after="206"/>
        <w:ind w:left="-5"/>
        <w:rPr>
          <w:sz w:val="24"/>
          <w:szCs w:val="24"/>
        </w:rPr>
      </w:pPr>
      <w:r w:rsidRPr="00B25C06">
        <w:rPr>
          <w:sz w:val="24"/>
          <w:szCs w:val="24"/>
        </w:rPr>
        <w:t xml:space="preserve">An important skill to practice and develop over your studies is the ability to make judgements and fully justify these. We call this skill evaluation. </w:t>
      </w:r>
    </w:p>
    <w:p w:rsidR="00EB3756" w:rsidRDefault="00DB4700">
      <w:pPr>
        <w:spacing w:after="206"/>
        <w:ind w:left="-5"/>
      </w:pPr>
      <w:r>
        <w:t xml:space="preserve">Watch the second part (approx. 15 mins.) of the Channel 5 documentary “Inside Aldi”. Add to your spider diagram </w:t>
      </w:r>
      <w:r w:rsidR="00B25C06">
        <w:t xml:space="preserve">from last week, </w:t>
      </w:r>
      <w:r>
        <w:t xml:space="preserve">to show any actions that you think Aldi takes to gain a competitive advantage.  </w:t>
      </w:r>
    </w:p>
    <w:p w:rsidR="00EB3756" w:rsidRDefault="00BB0B13">
      <w:pPr>
        <w:spacing w:after="218" w:line="259" w:lineRule="auto"/>
        <w:ind w:left="0" w:firstLine="0"/>
      </w:pPr>
      <w:hyperlink r:id="rId7">
        <w:r w:rsidR="00DB4700">
          <w:rPr>
            <w:color w:val="0000FF"/>
            <w:u w:val="single" w:color="0000FF"/>
          </w:rPr>
          <w:t>https://www.channel5.com/show/inside</w:t>
        </w:r>
      </w:hyperlink>
      <w:hyperlink r:id="rId8">
        <w:r w:rsidR="00DB4700">
          <w:rPr>
            <w:color w:val="0000FF"/>
            <w:u w:val="single" w:color="0000FF"/>
          </w:rPr>
          <w:t>-</w:t>
        </w:r>
      </w:hyperlink>
      <w:hyperlink r:id="rId9">
        <w:r w:rsidR="00DB4700">
          <w:rPr>
            <w:color w:val="0000FF"/>
            <w:u w:val="single" w:color="0000FF"/>
          </w:rPr>
          <w:t>aldi</w:t>
        </w:r>
      </w:hyperlink>
      <w:hyperlink r:id="rId10">
        <w:r w:rsidR="00DB4700">
          <w:rPr>
            <w:color w:val="0000FF"/>
            <w:u w:val="single" w:color="0000FF"/>
          </w:rPr>
          <w:t>-</w:t>
        </w:r>
      </w:hyperlink>
      <w:hyperlink r:id="rId11">
        <w:r w:rsidR="00DB4700">
          <w:rPr>
            <w:color w:val="0000FF"/>
            <w:u w:val="single" w:color="0000FF"/>
          </w:rPr>
          <w:t>britains</w:t>
        </w:r>
      </w:hyperlink>
      <w:hyperlink r:id="rId12">
        <w:r w:rsidR="00DB4700">
          <w:rPr>
            <w:color w:val="0000FF"/>
            <w:u w:val="single" w:color="0000FF"/>
          </w:rPr>
          <w:t>-</w:t>
        </w:r>
      </w:hyperlink>
      <w:hyperlink r:id="rId13">
        <w:r w:rsidR="00DB4700">
          <w:rPr>
            <w:color w:val="0000FF"/>
            <w:u w:val="single" w:color="0000FF"/>
          </w:rPr>
          <w:t>biggest</w:t>
        </w:r>
      </w:hyperlink>
      <w:hyperlink r:id="rId14">
        <w:r w:rsidR="00DB4700">
          <w:rPr>
            <w:color w:val="0000FF"/>
            <w:u w:val="single" w:color="0000FF"/>
          </w:rPr>
          <w:t>-</w:t>
        </w:r>
      </w:hyperlink>
      <w:hyperlink r:id="rId15">
        <w:r w:rsidR="00DB4700">
          <w:rPr>
            <w:color w:val="0000FF"/>
            <w:u w:val="single" w:color="0000FF"/>
          </w:rPr>
          <w:t>budget</w:t>
        </w:r>
      </w:hyperlink>
      <w:hyperlink r:id="rId16">
        <w:r w:rsidR="00DB4700">
          <w:rPr>
            <w:color w:val="0000FF"/>
            <w:u w:val="single" w:color="0000FF"/>
          </w:rPr>
          <w:t>-</w:t>
        </w:r>
      </w:hyperlink>
      <w:hyperlink r:id="rId17">
        <w:r w:rsidR="00DB4700">
          <w:rPr>
            <w:color w:val="0000FF"/>
            <w:u w:val="single" w:color="0000FF"/>
          </w:rPr>
          <w:t>supermarket/</w:t>
        </w:r>
      </w:hyperlink>
      <w:hyperlink r:id="rId18">
        <w:r w:rsidR="00DB4700">
          <w:rPr>
            <w:color w:val="0000FF"/>
          </w:rPr>
          <w:t xml:space="preserve"> </w:t>
        </w:r>
      </w:hyperlink>
    </w:p>
    <w:p w:rsidR="00EB3756" w:rsidRPr="00B25C06" w:rsidRDefault="00A122F5" w:rsidP="00B25C06">
      <w:pPr>
        <w:spacing w:after="218" w:line="259" w:lineRule="auto"/>
        <w:ind w:left="0" w:firstLine="0"/>
        <w:rPr>
          <w:sz w:val="24"/>
          <w:szCs w:val="24"/>
        </w:rPr>
      </w:pPr>
      <w:r w:rsidRPr="00A122F5">
        <w:rPr>
          <w:color w:val="auto"/>
          <w:sz w:val="24"/>
          <w:szCs w:val="24"/>
        </w:rPr>
        <w:lastRenderedPageBreak/>
        <w:t>Last week we took a look at Porters Generic strategy</w:t>
      </w:r>
      <w:r>
        <w:rPr>
          <w:color w:val="auto"/>
          <w:sz w:val="24"/>
          <w:szCs w:val="24"/>
        </w:rPr>
        <w:t xml:space="preserve"> - </w:t>
      </w:r>
      <w:r w:rsidRPr="00A122F5">
        <w:rPr>
          <w:color w:val="auto"/>
          <w:sz w:val="24"/>
          <w:szCs w:val="24"/>
        </w:rPr>
        <w:t xml:space="preserve"> </w:t>
      </w:r>
      <w:r>
        <w:rPr>
          <w:color w:val="auto"/>
          <w:sz w:val="24"/>
          <w:szCs w:val="24"/>
        </w:rPr>
        <w:t xml:space="preserve">From this matrix, </w:t>
      </w:r>
      <w:r w:rsidR="00886F06">
        <w:rPr>
          <w:color w:val="auto"/>
          <w:sz w:val="24"/>
          <w:szCs w:val="24"/>
        </w:rPr>
        <w:t>you probably</w:t>
      </w:r>
      <w:r>
        <w:rPr>
          <w:color w:val="auto"/>
          <w:sz w:val="24"/>
          <w:szCs w:val="24"/>
        </w:rPr>
        <w:t xml:space="preserve"> decided that Aldi falls into the Cost Focus section.  </w:t>
      </w:r>
    </w:p>
    <w:p w:rsidR="00B25C06" w:rsidRPr="00886F06" w:rsidRDefault="00B25C06" w:rsidP="00B25C06">
      <w:pPr>
        <w:pBdr>
          <w:top w:val="single" w:sz="4" w:space="0" w:color="000000"/>
          <w:left w:val="single" w:sz="4" w:space="0" w:color="000000"/>
          <w:bottom w:val="single" w:sz="4" w:space="0" w:color="000000"/>
          <w:right w:val="single" w:sz="4" w:space="0" w:color="000000"/>
        </w:pBdr>
        <w:spacing w:after="0" w:line="259" w:lineRule="auto"/>
        <w:rPr>
          <w:b/>
        </w:rPr>
      </w:pPr>
      <w:r w:rsidRPr="00886F06">
        <w:rPr>
          <w:b/>
          <w:sz w:val="24"/>
          <w:szCs w:val="24"/>
        </w:rPr>
        <w:t>What evidence is there of Aldi successfully cutting costs and increasing efficiency?</w:t>
      </w:r>
    </w:p>
    <w:p w:rsidR="00EB3756" w:rsidRDefault="00DB4700" w:rsidP="00B25C06">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EB3756" w:rsidRDefault="00DB4700" w:rsidP="00B25C06">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EB3756" w:rsidRDefault="00DB4700" w:rsidP="00B25C06">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EB3756" w:rsidRDefault="00DB4700" w:rsidP="00B25C06">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EB3756" w:rsidRDefault="00DB4700" w:rsidP="00B25C06">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EB3756" w:rsidRDefault="00DB4700" w:rsidP="00B25C06">
      <w:pPr>
        <w:pBdr>
          <w:top w:val="single" w:sz="4" w:space="0" w:color="000000"/>
          <w:left w:val="single" w:sz="4" w:space="0" w:color="000000"/>
          <w:bottom w:val="single" w:sz="4" w:space="0" w:color="000000"/>
          <w:right w:val="single" w:sz="4" w:space="0" w:color="000000"/>
        </w:pBdr>
        <w:spacing w:after="415" w:line="259" w:lineRule="auto"/>
        <w:ind w:left="0" w:firstLine="0"/>
      </w:pPr>
      <w:r>
        <w:t xml:space="preserve"> </w:t>
      </w:r>
    </w:p>
    <w:p w:rsidR="00EB3756" w:rsidRDefault="00DB4700" w:rsidP="00B25C06">
      <w:pPr>
        <w:spacing w:after="218" w:line="259" w:lineRule="auto"/>
        <w:ind w:left="0" w:firstLine="0"/>
      </w:pPr>
      <w:r>
        <w:t xml:space="preserve">A topic you will study in year 1 is </w:t>
      </w:r>
      <w:r>
        <w:rPr>
          <w:b/>
        </w:rPr>
        <w:t>motivation</w:t>
      </w:r>
      <w:r>
        <w:t xml:space="preserve">. Motivation is the reasons why people behave in the manner that they do. A business that can motivate the workforce is likely to gain a competitive advantage. Motivation can take the form of financial incentives e.g. bonuses and non-financial incentives e.g. increased responsibility. </w:t>
      </w:r>
    </w:p>
    <w:p w:rsidR="0038315A" w:rsidRDefault="0038315A" w:rsidP="00B25C06">
      <w:pPr>
        <w:spacing w:after="218" w:line="259" w:lineRule="auto"/>
        <w:ind w:left="0" w:firstLine="0"/>
      </w:pPr>
      <w:hyperlink r:id="rId19" w:history="1">
        <w:r>
          <w:rPr>
            <w:rStyle w:val="Hyperlink"/>
          </w:rPr>
          <w:t>https://www.youtube.com/watch?v=ppPClode2A0</w:t>
        </w:r>
      </w:hyperlink>
    </w:p>
    <w:tbl>
      <w:tblPr>
        <w:tblStyle w:val="TableGrid0"/>
        <w:tblW w:w="0" w:type="auto"/>
        <w:tblLook w:val="04A0" w:firstRow="1" w:lastRow="0" w:firstColumn="1" w:lastColumn="0" w:noHBand="0" w:noVBand="1"/>
      </w:tblPr>
      <w:tblGrid>
        <w:gridCol w:w="2972"/>
        <w:gridCol w:w="7788"/>
      </w:tblGrid>
      <w:tr w:rsidR="0038315A" w:rsidTr="0038315A">
        <w:tc>
          <w:tcPr>
            <w:tcW w:w="2972" w:type="dxa"/>
          </w:tcPr>
          <w:p w:rsidR="0038315A" w:rsidRPr="0038315A" w:rsidRDefault="0038315A" w:rsidP="0038315A">
            <w:pPr>
              <w:spacing w:after="218" w:line="259" w:lineRule="auto"/>
              <w:ind w:left="0" w:firstLine="0"/>
              <w:jc w:val="center"/>
              <w:rPr>
                <w:b/>
                <w:sz w:val="36"/>
                <w:szCs w:val="36"/>
              </w:rPr>
            </w:pPr>
            <w:r w:rsidRPr="0038315A">
              <w:rPr>
                <w:b/>
                <w:sz w:val="36"/>
                <w:szCs w:val="36"/>
              </w:rPr>
              <w:t>Theorist</w:t>
            </w:r>
          </w:p>
        </w:tc>
        <w:tc>
          <w:tcPr>
            <w:tcW w:w="7788" w:type="dxa"/>
          </w:tcPr>
          <w:p w:rsidR="0038315A" w:rsidRPr="0038315A" w:rsidRDefault="0038315A" w:rsidP="0038315A">
            <w:pPr>
              <w:spacing w:after="218" w:line="259" w:lineRule="auto"/>
              <w:ind w:left="0" w:firstLine="0"/>
              <w:jc w:val="center"/>
              <w:rPr>
                <w:b/>
                <w:sz w:val="36"/>
                <w:szCs w:val="36"/>
              </w:rPr>
            </w:pPr>
            <w:r>
              <w:rPr>
                <w:b/>
                <w:sz w:val="36"/>
                <w:szCs w:val="36"/>
              </w:rPr>
              <w:t>Motivation b</w:t>
            </w:r>
            <w:r w:rsidRPr="0038315A">
              <w:rPr>
                <w:b/>
                <w:sz w:val="36"/>
                <w:szCs w:val="36"/>
              </w:rPr>
              <w:t>eliefs</w:t>
            </w:r>
          </w:p>
        </w:tc>
      </w:tr>
      <w:tr w:rsidR="0038315A" w:rsidTr="0038315A">
        <w:tc>
          <w:tcPr>
            <w:tcW w:w="2972" w:type="dxa"/>
          </w:tcPr>
          <w:p w:rsidR="0038315A" w:rsidRDefault="0038315A" w:rsidP="00B25C06">
            <w:pPr>
              <w:spacing w:after="218" w:line="259" w:lineRule="auto"/>
              <w:ind w:left="0" w:firstLine="0"/>
            </w:pPr>
          </w:p>
        </w:tc>
        <w:tc>
          <w:tcPr>
            <w:tcW w:w="7788" w:type="dxa"/>
          </w:tcPr>
          <w:p w:rsidR="0038315A" w:rsidRDefault="0038315A" w:rsidP="00B25C06">
            <w:pPr>
              <w:spacing w:after="218" w:line="259" w:lineRule="auto"/>
              <w:ind w:left="0" w:firstLine="0"/>
            </w:pPr>
          </w:p>
        </w:tc>
      </w:tr>
      <w:tr w:rsidR="0038315A" w:rsidTr="0038315A">
        <w:tc>
          <w:tcPr>
            <w:tcW w:w="2972" w:type="dxa"/>
          </w:tcPr>
          <w:p w:rsidR="0038315A" w:rsidRDefault="0038315A" w:rsidP="00B25C06">
            <w:pPr>
              <w:spacing w:after="218" w:line="259" w:lineRule="auto"/>
              <w:ind w:left="0" w:firstLine="0"/>
            </w:pPr>
          </w:p>
        </w:tc>
        <w:tc>
          <w:tcPr>
            <w:tcW w:w="7788" w:type="dxa"/>
          </w:tcPr>
          <w:p w:rsidR="0038315A" w:rsidRDefault="0038315A" w:rsidP="00B25C06">
            <w:pPr>
              <w:spacing w:after="218" w:line="259" w:lineRule="auto"/>
              <w:ind w:left="0" w:firstLine="0"/>
            </w:pPr>
          </w:p>
        </w:tc>
      </w:tr>
      <w:tr w:rsidR="0038315A" w:rsidTr="0038315A">
        <w:tc>
          <w:tcPr>
            <w:tcW w:w="2972" w:type="dxa"/>
          </w:tcPr>
          <w:p w:rsidR="0038315A" w:rsidRDefault="0038315A" w:rsidP="00B25C06">
            <w:pPr>
              <w:spacing w:after="218" w:line="259" w:lineRule="auto"/>
              <w:ind w:left="0" w:firstLine="0"/>
            </w:pPr>
          </w:p>
        </w:tc>
        <w:tc>
          <w:tcPr>
            <w:tcW w:w="7788" w:type="dxa"/>
          </w:tcPr>
          <w:p w:rsidR="0038315A" w:rsidRDefault="0038315A" w:rsidP="00B25C06">
            <w:pPr>
              <w:spacing w:after="218" w:line="259" w:lineRule="auto"/>
              <w:ind w:left="0" w:firstLine="0"/>
            </w:pPr>
          </w:p>
        </w:tc>
      </w:tr>
      <w:tr w:rsidR="0038315A" w:rsidTr="0038315A">
        <w:tc>
          <w:tcPr>
            <w:tcW w:w="2972" w:type="dxa"/>
          </w:tcPr>
          <w:p w:rsidR="0038315A" w:rsidRDefault="0038315A" w:rsidP="00B25C06">
            <w:pPr>
              <w:spacing w:after="218" w:line="259" w:lineRule="auto"/>
              <w:ind w:left="0" w:firstLine="0"/>
            </w:pPr>
          </w:p>
        </w:tc>
        <w:tc>
          <w:tcPr>
            <w:tcW w:w="7788" w:type="dxa"/>
          </w:tcPr>
          <w:p w:rsidR="0038315A" w:rsidRDefault="0038315A" w:rsidP="00B25C06">
            <w:pPr>
              <w:spacing w:after="218" w:line="259" w:lineRule="auto"/>
              <w:ind w:left="0" w:firstLine="0"/>
            </w:pPr>
          </w:p>
        </w:tc>
      </w:tr>
    </w:tbl>
    <w:p w:rsidR="0038315A" w:rsidRDefault="0038315A" w:rsidP="00B25C06">
      <w:pPr>
        <w:spacing w:after="218" w:line="259" w:lineRule="auto"/>
        <w:ind w:left="0" w:firstLine="0"/>
      </w:pPr>
    </w:p>
    <w:p w:rsidR="00EB3756" w:rsidRPr="000B6F9A" w:rsidRDefault="00DB4700" w:rsidP="00B25C06">
      <w:pPr>
        <w:pBdr>
          <w:top w:val="single" w:sz="4" w:space="0" w:color="000000"/>
          <w:left w:val="single" w:sz="4" w:space="0" w:color="000000"/>
          <w:bottom w:val="single" w:sz="4" w:space="0" w:color="000000"/>
          <w:right w:val="single" w:sz="4" w:space="0" w:color="000000"/>
        </w:pBdr>
        <w:spacing w:after="0" w:line="259" w:lineRule="auto"/>
        <w:rPr>
          <w:b/>
          <w:sz w:val="24"/>
          <w:szCs w:val="24"/>
        </w:rPr>
      </w:pPr>
      <w:r w:rsidRPr="000B6F9A">
        <w:rPr>
          <w:b/>
          <w:sz w:val="24"/>
          <w:szCs w:val="24"/>
        </w:rPr>
        <w:t xml:space="preserve">What evidence is there of Aldi motivating its workforce? </w:t>
      </w:r>
    </w:p>
    <w:p w:rsidR="00EB3756" w:rsidRPr="00B25C06" w:rsidRDefault="00DB4700" w:rsidP="00B25C06">
      <w:pPr>
        <w:pBdr>
          <w:top w:val="single" w:sz="4" w:space="0" w:color="000000"/>
          <w:left w:val="single" w:sz="4" w:space="0" w:color="000000"/>
          <w:bottom w:val="single" w:sz="4" w:space="0" w:color="000000"/>
          <w:right w:val="single" w:sz="4" w:space="0" w:color="000000"/>
        </w:pBdr>
        <w:spacing w:after="0" w:line="259" w:lineRule="auto"/>
        <w:ind w:left="0" w:firstLine="0"/>
        <w:rPr>
          <w:sz w:val="24"/>
          <w:szCs w:val="24"/>
        </w:rPr>
      </w:pPr>
      <w:r w:rsidRPr="00B25C06">
        <w:rPr>
          <w:sz w:val="24"/>
          <w:szCs w:val="24"/>
        </w:rPr>
        <w:t xml:space="preserve"> </w:t>
      </w:r>
    </w:p>
    <w:p w:rsidR="00EB3756" w:rsidRDefault="00DB4700" w:rsidP="00B25C06">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EB3756" w:rsidRDefault="00DB4700" w:rsidP="00B25C06">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EB3756" w:rsidRDefault="00DB4700" w:rsidP="00B25C06">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EB3756" w:rsidRDefault="00DB4700" w:rsidP="00B25C06">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EB3756" w:rsidRDefault="00DB4700" w:rsidP="00B25C06">
      <w:pPr>
        <w:pBdr>
          <w:top w:val="single" w:sz="4" w:space="0" w:color="000000"/>
          <w:left w:val="single" w:sz="4" w:space="0" w:color="000000"/>
          <w:bottom w:val="single" w:sz="4" w:space="0" w:color="000000"/>
          <w:right w:val="single" w:sz="4" w:space="0" w:color="000000"/>
        </w:pBdr>
        <w:spacing w:after="400" w:line="259" w:lineRule="auto"/>
        <w:ind w:left="0" w:firstLine="0"/>
      </w:pPr>
      <w:r>
        <w:t xml:space="preserve"> </w:t>
      </w:r>
    </w:p>
    <w:p w:rsidR="00AC3CE5" w:rsidRDefault="00AC3CE5" w:rsidP="00642C0F">
      <w:pPr>
        <w:spacing w:after="218" w:line="259" w:lineRule="auto"/>
        <w:ind w:left="0" w:firstLine="0"/>
      </w:pPr>
      <w:r>
        <w:t>For further study from this clip</w:t>
      </w:r>
    </w:p>
    <w:p w:rsidR="00EB3756" w:rsidRDefault="00DB4700" w:rsidP="00642C0F">
      <w:pPr>
        <w:spacing w:after="218" w:line="259" w:lineRule="auto"/>
        <w:ind w:left="0" w:firstLine="0"/>
      </w:pPr>
      <w:r>
        <w:t xml:space="preserve">Business is sometimes a power battle. Big businesses will use their power to influence suppliers. This can be in the form of forcing suppliers to offer lower prices or, in the video you have viewed, forcing suppliers to stop supplying products to a competitor.  </w:t>
      </w:r>
    </w:p>
    <w:p w:rsidR="00EB3756" w:rsidRDefault="00DB4700">
      <w:pPr>
        <w:spacing w:after="210"/>
        <w:ind w:left="-5"/>
      </w:pPr>
      <w:r>
        <w:t xml:space="preserve">Why do big businesses have power? </w:t>
      </w:r>
    </w:p>
    <w:p w:rsidR="00EB3756" w:rsidRDefault="00DB4700">
      <w:pPr>
        <w:ind w:left="-5"/>
      </w:pPr>
      <w:r>
        <w:t>__________________________________________________________________________________</w:t>
      </w:r>
    </w:p>
    <w:p w:rsidR="00EB3756" w:rsidRDefault="00DB4700">
      <w:pPr>
        <w:ind w:left="-5"/>
      </w:pPr>
      <w:r>
        <w:t>__________________________________________________________________________________</w:t>
      </w:r>
    </w:p>
    <w:p w:rsidR="00EB3756" w:rsidRDefault="00DB4700">
      <w:pPr>
        <w:spacing w:after="209"/>
        <w:ind w:left="-5"/>
      </w:pPr>
      <w:r>
        <w:t xml:space="preserve">__________________________________________________________________________________ </w:t>
      </w:r>
    </w:p>
    <w:p w:rsidR="00EB3756" w:rsidRDefault="00DB4700">
      <w:pPr>
        <w:spacing w:after="206"/>
        <w:ind w:left="-5"/>
      </w:pPr>
      <w:r>
        <w:rPr>
          <w:b/>
        </w:rPr>
        <w:t>Ethics</w:t>
      </w:r>
      <w:r>
        <w:t xml:space="preserve"> is behaving in a way that is thought to be morally correct. To what extent do you think the big supermarkets behaved in an ethical manner when faced with the threat of Aldi entering their market? </w:t>
      </w:r>
    </w:p>
    <w:p w:rsidR="00EB3756" w:rsidRDefault="00DB4700">
      <w:pPr>
        <w:ind w:left="-5"/>
      </w:pPr>
      <w:r>
        <w:lastRenderedPageBreak/>
        <w:t>__________________________________________________________________________________ __________________________________________________________________________________</w:t>
      </w:r>
    </w:p>
    <w:p w:rsidR="000B6F9A" w:rsidRDefault="00DB4700">
      <w:pPr>
        <w:spacing w:after="197" w:line="278" w:lineRule="auto"/>
        <w:ind w:left="0" w:firstLine="0"/>
        <w:jc w:val="both"/>
      </w:pPr>
      <w:r>
        <w:t xml:space="preserve">__________________________________________________________________________________ </w:t>
      </w:r>
    </w:p>
    <w:p w:rsidR="00EB3756" w:rsidRDefault="00AC3CE5">
      <w:pPr>
        <w:spacing w:after="197" w:line="278" w:lineRule="auto"/>
        <w:ind w:left="0" w:firstLine="0"/>
        <w:jc w:val="both"/>
      </w:pPr>
      <w:r>
        <w:rPr>
          <w:b/>
        </w:rPr>
        <w:t>B</w:t>
      </w:r>
      <w:r w:rsidR="00DB4700">
        <w:rPr>
          <w:b/>
        </w:rPr>
        <w:t>randing</w:t>
      </w:r>
      <w:r w:rsidR="00DB4700">
        <w:t xml:space="preserve"> is a promotional method that involves the creation of an identity for the business that distinguishes the business and its products from its competitors. How important is branding to you? </w:t>
      </w:r>
    </w:p>
    <w:p w:rsidR="00EB3756" w:rsidRDefault="00DB470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How has Aldi challenged our perception of brands? </w:t>
      </w:r>
    </w:p>
    <w:p w:rsidR="00EB3756" w:rsidRDefault="00DB470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EB3756" w:rsidRDefault="00DB470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EB3756" w:rsidRDefault="00DB470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EB3756" w:rsidRDefault="00DB470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EB3756" w:rsidRDefault="00DB4700">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EB3756" w:rsidRDefault="00DB4700" w:rsidP="000B6F9A">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EB3756" w:rsidRDefault="00DB4700">
      <w:pPr>
        <w:spacing w:after="218" w:line="259" w:lineRule="auto"/>
        <w:ind w:left="0" w:firstLine="0"/>
      </w:pPr>
      <w:r>
        <w:t xml:space="preserve"> </w:t>
      </w:r>
    </w:p>
    <w:p w:rsidR="00EB3756" w:rsidRDefault="00DB4700" w:rsidP="00BB18AC">
      <w:pPr>
        <w:spacing w:after="218" w:line="259" w:lineRule="auto"/>
        <w:ind w:left="0" w:firstLine="0"/>
      </w:pPr>
      <w:bookmarkStart w:id="0" w:name="_GoBack"/>
      <w:bookmarkEnd w:id="0"/>
      <w:r>
        <w:t xml:space="preserve">In 2013 Aldi had 300 stores in the UK. By 2017 this had increased to 2017 and 874 by 2020. An important quantitative skill in Business is the ability to calculate percentage change. Fill in the table below to show percentage change between these years. If you are unsure how to do this watch the following YouTube clip </w:t>
      </w:r>
      <w:hyperlink r:id="rId20">
        <w:r>
          <w:rPr>
            <w:color w:val="0000FF"/>
            <w:u w:val="single" w:color="0000FF"/>
          </w:rPr>
          <w:t>https://www.youtube.com/watch?v=FOsrkEiZUlg</w:t>
        </w:r>
      </w:hyperlink>
      <w:hyperlink r:id="rId21">
        <w:r>
          <w:t xml:space="preserve"> </w:t>
        </w:r>
      </w:hyperlink>
    </w:p>
    <w:tbl>
      <w:tblPr>
        <w:tblStyle w:val="TableGrid"/>
        <w:tblW w:w="9244" w:type="dxa"/>
        <w:tblInd w:w="-107" w:type="dxa"/>
        <w:tblCellMar>
          <w:top w:w="44" w:type="dxa"/>
          <w:left w:w="107" w:type="dxa"/>
          <w:right w:w="115" w:type="dxa"/>
        </w:tblCellMar>
        <w:tblLook w:val="04A0" w:firstRow="1" w:lastRow="0" w:firstColumn="1" w:lastColumn="0" w:noHBand="0" w:noVBand="1"/>
      </w:tblPr>
      <w:tblGrid>
        <w:gridCol w:w="3079"/>
        <w:gridCol w:w="3083"/>
        <w:gridCol w:w="3082"/>
      </w:tblGrid>
      <w:tr w:rsidR="00EB3756">
        <w:trPr>
          <w:trHeight w:val="277"/>
        </w:trPr>
        <w:tc>
          <w:tcPr>
            <w:tcW w:w="3079" w:type="dxa"/>
            <w:tcBorders>
              <w:top w:val="single" w:sz="4" w:space="0" w:color="000000"/>
              <w:left w:val="single" w:sz="4" w:space="0" w:color="000000"/>
              <w:bottom w:val="single" w:sz="4" w:space="0" w:color="000000"/>
              <w:right w:val="single" w:sz="4" w:space="0" w:color="000000"/>
            </w:tcBorders>
            <w:shd w:val="clear" w:color="auto" w:fill="D9D9D9"/>
          </w:tcPr>
          <w:p w:rsidR="00EB3756" w:rsidRDefault="00DB4700">
            <w:pPr>
              <w:spacing w:after="0" w:line="259" w:lineRule="auto"/>
              <w:ind w:left="6" w:firstLine="0"/>
              <w:jc w:val="center"/>
            </w:pPr>
            <w:r>
              <w:t xml:space="preserve">2013 </w:t>
            </w:r>
          </w:p>
        </w:tc>
        <w:tc>
          <w:tcPr>
            <w:tcW w:w="3083" w:type="dxa"/>
            <w:tcBorders>
              <w:top w:val="single" w:sz="4" w:space="0" w:color="000000"/>
              <w:left w:val="single" w:sz="4" w:space="0" w:color="000000"/>
              <w:bottom w:val="single" w:sz="4" w:space="0" w:color="000000"/>
              <w:right w:val="single" w:sz="4" w:space="0" w:color="000000"/>
            </w:tcBorders>
            <w:shd w:val="clear" w:color="auto" w:fill="D9D9D9"/>
          </w:tcPr>
          <w:p w:rsidR="00EB3756" w:rsidRDefault="00DB4700">
            <w:pPr>
              <w:spacing w:after="0" w:line="259" w:lineRule="auto"/>
              <w:ind w:firstLine="0"/>
              <w:jc w:val="center"/>
            </w:pPr>
            <w:r>
              <w:t xml:space="preserve">2017 </w:t>
            </w:r>
          </w:p>
        </w:tc>
        <w:tc>
          <w:tcPr>
            <w:tcW w:w="3082" w:type="dxa"/>
            <w:tcBorders>
              <w:top w:val="single" w:sz="4" w:space="0" w:color="000000"/>
              <w:left w:val="single" w:sz="4" w:space="0" w:color="000000"/>
              <w:bottom w:val="single" w:sz="4" w:space="0" w:color="000000"/>
              <w:right w:val="single" w:sz="4" w:space="0" w:color="000000"/>
            </w:tcBorders>
            <w:shd w:val="clear" w:color="auto" w:fill="D9D9D9"/>
          </w:tcPr>
          <w:p w:rsidR="00EB3756" w:rsidRDefault="00DB4700">
            <w:pPr>
              <w:spacing w:after="0" w:line="259" w:lineRule="auto"/>
              <w:ind w:left="11" w:firstLine="0"/>
              <w:jc w:val="center"/>
            </w:pPr>
            <w:r>
              <w:t xml:space="preserve">2020 </w:t>
            </w:r>
          </w:p>
        </w:tc>
      </w:tr>
      <w:tr w:rsidR="00EB3756">
        <w:trPr>
          <w:trHeight w:val="279"/>
        </w:trPr>
        <w:tc>
          <w:tcPr>
            <w:tcW w:w="3079" w:type="dxa"/>
            <w:tcBorders>
              <w:top w:val="single" w:sz="4" w:space="0" w:color="000000"/>
              <w:left w:val="single" w:sz="4" w:space="0" w:color="000000"/>
              <w:bottom w:val="single" w:sz="4" w:space="0" w:color="000000"/>
              <w:right w:val="single" w:sz="4" w:space="0" w:color="000000"/>
            </w:tcBorders>
            <w:shd w:val="clear" w:color="auto" w:fill="D9D9D9"/>
          </w:tcPr>
          <w:p w:rsidR="00EB3756" w:rsidRDefault="00DB4700">
            <w:pPr>
              <w:spacing w:after="0" w:line="259" w:lineRule="auto"/>
              <w:ind w:left="0" w:right="1" w:firstLine="0"/>
              <w:jc w:val="center"/>
            </w:pPr>
            <w:r>
              <w:t xml:space="preserve">300 stores </w:t>
            </w:r>
          </w:p>
        </w:tc>
        <w:tc>
          <w:tcPr>
            <w:tcW w:w="3083" w:type="dxa"/>
            <w:tcBorders>
              <w:top w:val="single" w:sz="4" w:space="0" w:color="000000"/>
              <w:left w:val="single" w:sz="4" w:space="0" w:color="000000"/>
              <w:bottom w:val="single" w:sz="4" w:space="0" w:color="000000"/>
              <w:right w:val="single" w:sz="4" w:space="0" w:color="000000"/>
            </w:tcBorders>
            <w:shd w:val="clear" w:color="auto" w:fill="D9D9D9"/>
          </w:tcPr>
          <w:p w:rsidR="00EB3756" w:rsidRDefault="00DB4700">
            <w:pPr>
              <w:spacing w:after="0" w:line="259" w:lineRule="auto"/>
              <w:ind w:left="3" w:firstLine="0"/>
              <w:jc w:val="center"/>
            </w:pPr>
            <w:r>
              <w:t xml:space="preserve">600 stores </w:t>
            </w:r>
          </w:p>
        </w:tc>
        <w:tc>
          <w:tcPr>
            <w:tcW w:w="3082" w:type="dxa"/>
            <w:tcBorders>
              <w:top w:val="single" w:sz="4" w:space="0" w:color="000000"/>
              <w:left w:val="single" w:sz="4" w:space="0" w:color="000000"/>
              <w:bottom w:val="single" w:sz="4" w:space="0" w:color="000000"/>
              <w:right w:val="single" w:sz="4" w:space="0" w:color="000000"/>
            </w:tcBorders>
            <w:shd w:val="clear" w:color="auto" w:fill="D9D9D9"/>
          </w:tcPr>
          <w:p w:rsidR="00EB3756" w:rsidRDefault="00DB4700">
            <w:pPr>
              <w:spacing w:after="0" w:line="259" w:lineRule="auto"/>
              <w:ind w:left="4" w:firstLine="0"/>
              <w:jc w:val="center"/>
            </w:pPr>
            <w:r>
              <w:t xml:space="preserve">874 stores </w:t>
            </w:r>
          </w:p>
        </w:tc>
      </w:tr>
      <w:tr w:rsidR="00EB3756">
        <w:trPr>
          <w:trHeight w:val="815"/>
        </w:trPr>
        <w:tc>
          <w:tcPr>
            <w:tcW w:w="3079" w:type="dxa"/>
            <w:tcBorders>
              <w:top w:val="single" w:sz="4" w:space="0" w:color="000000"/>
              <w:left w:val="single" w:sz="4" w:space="0" w:color="000000"/>
              <w:bottom w:val="single" w:sz="4" w:space="0" w:color="000000"/>
              <w:right w:val="single" w:sz="4" w:space="0" w:color="000000"/>
            </w:tcBorders>
            <w:shd w:val="clear" w:color="auto" w:fill="D9D9D9"/>
          </w:tcPr>
          <w:p w:rsidR="00EB3756" w:rsidRDefault="00DB4700">
            <w:pPr>
              <w:spacing w:after="0" w:line="259" w:lineRule="auto"/>
              <w:ind w:left="0" w:firstLine="0"/>
            </w:pPr>
            <w:r>
              <w:t xml:space="preserve">% change: </w:t>
            </w:r>
          </w:p>
        </w:tc>
        <w:tc>
          <w:tcPr>
            <w:tcW w:w="3083" w:type="dxa"/>
            <w:tcBorders>
              <w:top w:val="single" w:sz="4" w:space="0" w:color="000000"/>
              <w:left w:val="single" w:sz="4" w:space="0" w:color="000000"/>
              <w:bottom w:val="single" w:sz="4" w:space="0" w:color="000000"/>
              <w:right w:val="single" w:sz="4" w:space="0" w:color="000000"/>
            </w:tcBorders>
          </w:tcPr>
          <w:p w:rsidR="00EB3756" w:rsidRDefault="00DB4700">
            <w:pPr>
              <w:spacing w:after="0" w:line="259" w:lineRule="auto"/>
              <w:ind w:left="4" w:firstLine="0"/>
            </w:pPr>
            <w:r>
              <w:t xml:space="preserve"> </w:t>
            </w:r>
          </w:p>
          <w:p w:rsidR="00EB3756" w:rsidRDefault="00DB4700">
            <w:pPr>
              <w:spacing w:after="0" w:line="259" w:lineRule="auto"/>
              <w:ind w:left="4" w:firstLine="0"/>
            </w:pPr>
            <w:r>
              <w:t xml:space="preserve"> </w:t>
            </w:r>
          </w:p>
          <w:p w:rsidR="00EB3756" w:rsidRDefault="00DB4700">
            <w:pPr>
              <w:spacing w:after="0" w:line="259" w:lineRule="auto"/>
              <w:ind w:left="4" w:firstLine="0"/>
            </w:pPr>
            <w:r>
              <w:t xml:space="preserve"> </w:t>
            </w:r>
          </w:p>
        </w:tc>
        <w:tc>
          <w:tcPr>
            <w:tcW w:w="3082" w:type="dxa"/>
            <w:tcBorders>
              <w:top w:val="single" w:sz="4" w:space="0" w:color="000000"/>
              <w:left w:val="single" w:sz="4" w:space="0" w:color="000000"/>
              <w:bottom w:val="single" w:sz="4" w:space="0" w:color="000000"/>
              <w:right w:val="single" w:sz="4" w:space="0" w:color="000000"/>
            </w:tcBorders>
          </w:tcPr>
          <w:p w:rsidR="00EB3756" w:rsidRDefault="00DB4700">
            <w:pPr>
              <w:spacing w:after="0" w:line="259" w:lineRule="auto"/>
              <w:ind w:left="4" w:firstLine="0"/>
            </w:pPr>
            <w:r>
              <w:t xml:space="preserve"> </w:t>
            </w:r>
          </w:p>
        </w:tc>
      </w:tr>
    </w:tbl>
    <w:p w:rsidR="00EB3756" w:rsidRDefault="00DB4700">
      <w:pPr>
        <w:spacing w:after="218" w:line="259" w:lineRule="auto"/>
        <w:ind w:left="0" w:firstLine="0"/>
      </w:pPr>
      <w:r>
        <w:t xml:space="preserve"> </w:t>
      </w:r>
    </w:p>
    <w:p w:rsidR="00EB3756" w:rsidRDefault="00DB4700" w:rsidP="00BB18AC">
      <w:pPr>
        <w:spacing w:after="218" w:line="259" w:lineRule="auto"/>
        <w:ind w:left="0" w:firstLine="0"/>
      </w:pPr>
      <w:r>
        <w:t xml:space="preserve"> In business you will learn a lot of new terminology. In this worksheet you have been introduced to 6 key terms. </w:t>
      </w:r>
    </w:p>
    <w:p w:rsidR="00EB3756" w:rsidRDefault="00DB4700">
      <w:pPr>
        <w:numPr>
          <w:ilvl w:val="0"/>
          <w:numId w:val="1"/>
        </w:numPr>
        <w:ind w:left="720" w:hanging="360"/>
      </w:pPr>
      <w:r>
        <w:t xml:space="preserve">Tactics </w:t>
      </w:r>
    </w:p>
    <w:p w:rsidR="00EB3756" w:rsidRDefault="00DB4700">
      <w:pPr>
        <w:numPr>
          <w:ilvl w:val="0"/>
          <w:numId w:val="1"/>
        </w:numPr>
        <w:ind w:left="720" w:hanging="360"/>
      </w:pPr>
      <w:r>
        <w:t xml:space="preserve">Strategy </w:t>
      </w:r>
    </w:p>
    <w:p w:rsidR="00EB3756" w:rsidRDefault="00DB4700">
      <w:pPr>
        <w:numPr>
          <w:ilvl w:val="0"/>
          <w:numId w:val="1"/>
        </w:numPr>
        <w:ind w:left="720" w:hanging="360"/>
      </w:pPr>
      <w:r>
        <w:t xml:space="preserve">Stakeholders </w:t>
      </w:r>
    </w:p>
    <w:p w:rsidR="00EB3756" w:rsidRDefault="00DB4700">
      <w:pPr>
        <w:numPr>
          <w:ilvl w:val="0"/>
          <w:numId w:val="1"/>
        </w:numPr>
        <w:ind w:left="720" w:hanging="360"/>
      </w:pPr>
      <w:r>
        <w:t xml:space="preserve">Motivation </w:t>
      </w:r>
    </w:p>
    <w:p w:rsidR="00EB3756" w:rsidRDefault="00DB4700">
      <w:pPr>
        <w:numPr>
          <w:ilvl w:val="0"/>
          <w:numId w:val="1"/>
        </w:numPr>
        <w:ind w:left="720" w:hanging="360"/>
      </w:pPr>
      <w:r>
        <w:t xml:space="preserve">Ethics </w:t>
      </w:r>
    </w:p>
    <w:p w:rsidR="00EB3756" w:rsidRDefault="00DB4700">
      <w:pPr>
        <w:numPr>
          <w:ilvl w:val="0"/>
          <w:numId w:val="1"/>
        </w:numPr>
        <w:ind w:left="720" w:hanging="360"/>
      </w:pPr>
      <w:r>
        <w:t xml:space="preserve">Branding </w:t>
      </w:r>
    </w:p>
    <w:p w:rsidR="00EB3756" w:rsidRDefault="00DB4700">
      <w:pPr>
        <w:spacing w:after="218" w:line="259" w:lineRule="auto"/>
        <w:ind w:left="0" w:firstLine="0"/>
      </w:pPr>
      <w:r>
        <w:t xml:space="preserve"> </w:t>
      </w:r>
    </w:p>
    <w:p w:rsidR="00EB3756" w:rsidRDefault="00DB4700">
      <w:pPr>
        <w:spacing w:after="206"/>
        <w:ind w:left="-5"/>
      </w:pPr>
      <w:r>
        <w:t xml:space="preserve">You will also be expected to gain confidence in quantitative skills. In this worksheet you have been introduced to quantitative skill (QS) 2 calculate, use and understand percentages and percentage change. </w:t>
      </w:r>
    </w:p>
    <w:p w:rsidR="00EB3756" w:rsidRDefault="00DB4700">
      <w:pPr>
        <w:ind w:left="-5"/>
      </w:pPr>
      <w:r>
        <w:t xml:space="preserve">You have also had a brief introduction to the 4 functional areas of business. </w:t>
      </w:r>
    </w:p>
    <w:tbl>
      <w:tblPr>
        <w:tblStyle w:val="TableGrid"/>
        <w:tblW w:w="9244" w:type="dxa"/>
        <w:tblInd w:w="-107" w:type="dxa"/>
        <w:tblCellMar>
          <w:top w:w="45" w:type="dxa"/>
          <w:left w:w="106" w:type="dxa"/>
          <w:right w:w="80" w:type="dxa"/>
        </w:tblCellMar>
        <w:tblLook w:val="04A0" w:firstRow="1" w:lastRow="0" w:firstColumn="1" w:lastColumn="0" w:noHBand="0" w:noVBand="1"/>
      </w:tblPr>
      <w:tblGrid>
        <w:gridCol w:w="2311"/>
        <w:gridCol w:w="2310"/>
        <w:gridCol w:w="2310"/>
        <w:gridCol w:w="2313"/>
      </w:tblGrid>
      <w:tr w:rsidR="00EB3756">
        <w:trPr>
          <w:trHeight w:val="545"/>
        </w:trPr>
        <w:tc>
          <w:tcPr>
            <w:tcW w:w="2311" w:type="dxa"/>
            <w:tcBorders>
              <w:top w:val="single" w:sz="4" w:space="0" w:color="000000"/>
              <w:left w:val="single" w:sz="4" w:space="0" w:color="000000"/>
              <w:bottom w:val="single" w:sz="4" w:space="0" w:color="000000"/>
              <w:right w:val="single" w:sz="4" w:space="0" w:color="000000"/>
            </w:tcBorders>
            <w:shd w:val="clear" w:color="auto" w:fill="D9D9D9"/>
          </w:tcPr>
          <w:p w:rsidR="00EB3756" w:rsidRDefault="00DB4700">
            <w:pPr>
              <w:spacing w:after="0" w:line="259" w:lineRule="auto"/>
              <w:ind w:left="1" w:firstLine="0"/>
            </w:pPr>
            <w:r>
              <w:t xml:space="preserve">Marketing </w:t>
            </w:r>
          </w:p>
        </w:tc>
        <w:tc>
          <w:tcPr>
            <w:tcW w:w="2310" w:type="dxa"/>
            <w:tcBorders>
              <w:top w:val="single" w:sz="4" w:space="0" w:color="000000"/>
              <w:left w:val="single" w:sz="4" w:space="0" w:color="000000"/>
              <w:bottom w:val="single" w:sz="4" w:space="0" w:color="000000"/>
              <w:right w:val="single" w:sz="4" w:space="0" w:color="000000"/>
            </w:tcBorders>
            <w:shd w:val="clear" w:color="auto" w:fill="D9D9D9"/>
          </w:tcPr>
          <w:p w:rsidR="00EB3756" w:rsidRDefault="00DB4700">
            <w:pPr>
              <w:spacing w:after="0" w:line="259" w:lineRule="auto"/>
              <w:ind w:left="0" w:firstLine="0"/>
            </w:pPr>
            <w:r>
              <w:t xml:space="preserve">Finance </w:t>
            </w:r>
          </w:p>
        </w:tc>
        <w:tc>
          <w:tcPr>
            <w:tcW w:w="2310" w:type="dxa"/>
            <w:tcBorders>
              <w:top w:val="single" w:sz="4" w:space="0" w:color="000000"/>
              <w:left w:val="single" w:sz="4" w:space="0" w:color="000000"/>
              <w:bottom w:val="single" w:sz="4" w:space="0" w:color="000000"/>
              <w:right w:val="single" w:sz="4" w:space="0" w:color="000000"/>
            </w:tcBorders>
            <w:shd w:val="clear" w:color="auto" w:fill="D9D9D9"/>
          </w:tcPr>
          <w:p w:rsidR="00EB3756" w:rsidRDefault="00DB4700">
            <w:pPr>
              <w:spacing w:after="0" w:line="259" w:lineRule="auto"/>
              <w:ind w:left="5" w:firstLine="0"/>
            </w:pPr>
            <w:r>
              <w:t xml:space="preserve">People </w:t>
            </w:r>
          </w:p>
        </w:tc>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EB3756" w:rsidRDefault="00DB4700">
            <w:pPr>
              <w:spacing w:after="0" w:line="259" w:lineRule="auto"/>
              <w:ind w:left="5" w:firstLine="0"/>
            </w:pPr>
            <w:r>
              <w:t xml:space="preserve">Operations/resource management </w:t>
            </w:r>
          </w:p>
        </w:tc>
      </w:tr>
      <w:tr w:rsidR="00EB3756">
        <w:trPr>
          <w:trHeight w:val="1086"/>
        </w:trPr>
        <w:tc>
          <w:tcPr>
            <w:tcW w:w="2311" w:type="dxa"/>
            <w:tcBorders>
              <w:top w:val="single" w:sz="4" w:space="0" w:color="000000"/>
              <w:left w:val="single" w:sz="4" w:space="0" w:color="000000"/>
              <w:bottom w:val="single" w:sz="4" w:space="0" w:color="000000"/>
              <w:right w:val="single" w:sz="4" w:space="0" w:color="000000"/>
            </w:tcBorders>
          </w:tcPr>
          <w:p w:rsidR="00EB3756" w:rsidRDefault="00DB4700">
            <w:pPr>
              <w:spacing w:after="0" w:line="259" w:lineRule="auto"/>
              <w:ind w:left="1" w:firstLine="0"/>
            </w:pPr>
            <w:r>
              <w:t xml:space="preserve">Branding </w:t>
            </w:r>
          </w:p>
          <w:p w:rsidR="00EB3756" w:rsidRDefault="00DB4700">
            <w:pPr>
              <w:spacing w:after="0" w:line="259" w:lineRule="auto"/>
              <w:ind w:left="1" w:firstLine="0"/>
            </w:pPr>
            <w:r>
              <w:t xml:space="preserve">Competitive advantage </w:t>
            </w:r>
          </w:p>
          <w:p w:rsidR="00EB3756" w:rsidRDefault="00DB4700">
            <w:pPr>
              <w:spacing w:after="0" w:line="259" w:lineRule="auto"/>
              <w:ind w:left="1" w:firstLine="0"/>
            </w:pPr>
            <w:r>
              <w:t xml:space="preserve">Market share </w:t>
            </w:r>
          </w:p>
          <w:p w:rsidR="00EB3756" w:rsidRDefault="00DB4700">
            <w:pPr>
              <w:spacing w:after="0" w:line="259" w:lineRule="auto"/>
              <w:ind w:left="1" w:firstLine="0"/>
            </w:pPr>
            <w:r>
              <w:t xml:space="preserve">Marketing mix </w:t>
            </w:r>
          </w:p>
        </w:tc>
        <w:tc>
          <w:tcPr>
            <w:tcW w:w="2310" w:type="dxa"/>
            <w:tcBorders>
              <w:top w:val="single" w:sz="4" w:space="0" w:color="000000"/>
              <w:left w:val="single" w:sz="4" w:space="0" w:color="000000"/>
              <w:bottom w:val="single" w:sz="4" w:space="0" w:color="000000"/>
              <w:right w:val="single" w:sz="4" w:space="0" w:color="000000"/>
            </w:tcBorders>
          </w:tcPr>
          <w:p w:rsidR="00BB18AC" w:rsidRDefault="00DB4700">
            <w:pPr>
              <w:spacing w:after="0" w:line="259" w:lineRule="auto"/>
              <w:ind w:left="0" w:right="535" w:firstLine="0"/>
              <w:jc w:val="both"/>
            </w:pPr>
            <w:r>
              <w:t>Cost savings</w:t>
            </w:r>
          </w:p>
          <w:p w:rsidR="00EB3756" w:rsidRDefault="00DB4700">
            <w:pPr>
              <w:spacing w:after="0" w:line="259" w:lineRule="auto"/>
              <w:ind w:left="0" w:right="535" w:firstLine="0"/>
              <w:jc w:val="both"/>
            </w:pPr>
            <w:r>
              <w:t xml:space="preserve">Total costs </w:t>
            </w:r>
          </w:p>
        </w:tc>
        <w:tc>
          <w:tcPr>
            <w:tcW w:w="2310" w:type="dxa"/>
            <w:tcBorders>
              <w:top w:val="single" w:sz="4" w:space="0" w:color="000000"/>
              <w:left w:val="single" w:sz="4" w:space="0" w:color="000000"/>
              <w:bottom w:val="single" w:sz="4" w:space="0" w:color="000000"/>
              <w:right w:val="single" w:sz="4" w:space="0" w:color="000000"/>
            </w:tcBorders>
          </w:tcPr>
          <w:p w:rsidR="00EB3756" w:rsidRDefault="00DB4700">
            <w:pPr>
              <w:spacing w:after="0" w:line="259" w:lineRule="auto"/>
              <w:ind w:left="5" w:firstLine="0"/>
            </w:pPr>
            <w:r>
              <w:t xml:space="preserve">Motivation </w:t>
            </w:r>
          </w:p>
        </w:tc>
        <w:tc>
          <w:tcPr>
            <w:tcW w:w="2313" w:type="dxa"/>
            <w:tcBorders>
              <w:top w:val="single" w:sz="4" w:space="0" w:color="000000"/>
              <w:left w:val="single" w:sz="4" w:space="0" w:color="000000"/>
              <w:bottom w:val="single" w:sz="4" w:space="0" w:color="000000"/>
              <w:right w:val="single" w:sz="4" w:space="0" w:color="000000"/>
            </w:tcBorders>
          </w:tcPr>
          <w:p w:rsidR="00EB3756" w:rsidRDefault="00DB4700">
            <w:pPr>
              <w:spacing w:after="0" w:line="259" w:lineRule="auto"/>
              <w:ind w:left="5" w:right="457" w:firstLine="0"/>
            </w:pPr>
            <w:r>
              <w:t xml:space="preserve">Location Efficiency </w:t>
            </w:r>
          </w:p>
        </w:tc>
      </w:tr>
    </w:tbl>
    <w:p w:rsidR="00EB3756" w:rsidRDefault="00DB4700">
      <w:pPr>
        <w:spacing w:after="218" w:line="259" w:lineRule="auto"/>
        <w:ind w:left="0" w:firstLine="0"/>
      </w:pPr>
      <w:r>
        <w:t xml:space="preserve"> </w:t>
      </w:r>
    </w:p>
    <w:p w:rsidR="00EB3756" w:rsidRDefault="00DB4700" w:rsidP="00BB18AC">
      <w:pPr>
        <w:spacing w:after="218" w:line="259" w:lineRule="auto"/>
        <w:ind w:left="0" w:firstLine="0"/>
      </w:pPr>
      <w:r>
        <w:t xml:space="preserve"> </w:t>
      </w:r>
    </w:p>
    <w:sectPr w:rsidR="00EB3756" w:rsidSect="00B25C06">
      <w:headerReference w:type="even" r:id="rId22"/>
      <w:headerReference w:type="default" r:id="rId23"/>
      <w:footerReference w:type="even" r:id="rId24"/>
      <w:headerReference w:type="first" r:id="rId25"/>
      <w:footerReference w:type="first" r:id="rId26"/>
      <w:pgSz w:w="11904" w:h="16838"/>
      <w:pgMar w:top="567" w:right="567" w:bottom="567" w:left="567"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B13" w:rsidRDefault="00BB0B13">
      <w:pPr>
        <w:spacing w:after="0" w:line="240" w:lineRule="auto"/>
      </w:pPr>
      <w:r>
        <w:separator/>
      </w:r>
    </w:p>
  </w:endnote>
  <w:endnote w:type="continuationSeparator" w:id="0">
    <w:p w:rsidR="00BB0B13" w:rsidRDefault="00BB0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756" w:rsidRDefault="00DB4700">
    <w:pPr>
      <w:spacing w:after="0" w:line="259" w:lineRule="auto"/>
      <w:ind w:left="40" w:firstLine="0"/>
      <w:jc w:val="center"/>
    </w:pPr>
    <w:r>
      <w:t xml:space="preserve">Time2resources.co.uk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756" w:rsidRDefault="00394A0A">
    <w:pPr>
      <w:spacing w:after="0" w:line="259" w:lineRule="auto"/>
      <w:ind w:left="40" w:firstLine="0"/>
      <w:jc w:val="center"/>
    </w:pPr>
    <w:r>
      <w:t>Salesian College/JA</w:t>
    </w:r>
    <w:r>
      <w:ptab w:relativeTo="margin" w:alignment="right" w:leader="none"/>
    </w:r>
    <w:r>
      <w:fldChar w:fldCharType="begin"/>
    </w:r>
    <w:r>
      <w:instrText xml:space="preserve"> DATE \@ "dd MMMM yyyy" </w:instrText>
    </w:r>
    <w:r>
      <w:fldChar w:fldCharType="separate"/>
    </w:r>
    <w:r w:rsidR="00E52883">
      <w:rPr>
        <w:noProof/>
      </w:rPr>
      <w:t>06 May 2020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B13" w:rsidRDefault="00BB0B13">
      <w:pPr>
        <w:spacing w:after="0" w:line="240" w:lineRule="auto"/>
      </w:pPr>
      <w:r>
        <w:separator/>
      </w:r>
    </w:p>
  </w:footnote>
  <w:footnote w:type="continuationSeparator" w:id="0">
    <w:p w:rsidR="00BB0B13" w:rsidRDefault="00BB0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756" w:rsidRDefault="00DB4700">
    <w:pPr>
      <w:spacing w:after="0" w:line="259" w:lineRule="auto"/>
      <w:ind w:left="0" w:right="3240" w:firstLine="0"/>
      <w:jc w:val="center"/>
    </w:pPr>
    <w:r>
      <w:rPr>
        <w:noProof/>
      </w:rPr>
      <w:drawing>
        <wp:anchor distT="0" distB="0" distL="114300" distR="114300" simplePos="0" relativeHeight="251658240" behindDoc="0" locked="0" layoutInCell="1" allowOverlap="0">
          <wp:simplePos x="0" y="0"/>
          <wp:positionH relativeFrom="page">
            <wp:posOffset>914400</wp:posOffset>
          </wp:positionH>
          <wp:positionV relativeFrom="page">
            <wp:posOffset>449580</wp:posOffset>
          </wp:positionV>
          <wp:extent cx="3619500" cy="733425"/>
          <wp:effectExtent l="0" t="0" r="0" b="0"/>
          <wp:wrapSquare wrapText="bothSides"/>
          <wp:docPr id="256" name="Picture 256"/>
          <wp:cNvGraphicFramePr/>
          <a:graphic xmlns:a="http://schemas.openxmlformats.org/drawingml/2006/main">
            <a:graphicData uri="http://schemas.openxmlformats.org/drawingml/2006/picture">
              <pic:pic xmlns:pic="http://schemas.openxmlformats.org/drawingml/2006/picture">
                <pic:nvPicPr>
                  <pic:cNvPr id="256" name="Picture 256"/>
                  <pic:cNvPicPr/>
                </pic:nvPicPr>
                <pic:blipFill>
                  <a:blip r:embed="rId1"/>
                  <a:stretch>
                    <a:fillRect/>
                  </a:stretch>
                </pic:blipFill>
                <pic:spPr>
                  <a:xfrm>
                    <a:off x="0" y="0"/>
                    <a:ext cx="3619500" cy="733425"/>
                  </a:xfrm>
                  <a:prstGeom prst="rect">
                    <a:avLst/>
                  </a:prstGeom>
                </pic:spPr>
              </pic:pic>
            </a:graphicData>
          </a:graphic>
        </wp:anchor>
      </w:drawing>
    </w:r>
    <w:r>
      <w:t xml:space="preserve"> </w:t>
    </w:r>
  </w:p>
  <w:p w:rsidR="00EB3756" w:rsidRDefault="00DB4700">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756" w:rsidRDefault="00DB4700" w:rsidP="00394A0A">
    <w:pPr>
      <w:spacing w:after="0" w:line="259" w:lineRule="auto"/>
      <w:ind w:left="0" w:right="3240" w:firstLine="0"/>
    </w:pPr>
    <w:r>
      <w:t xml:space="preserve"> </w:t>
    </w:r>
  </w:p>
  <w:p w:rsidR="00EB3756" w:rsidRDefault="00DB4700">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756" w:rsidRDefault="00394A0A" w:rsidP="00394A0A">
    <w:pPr>
      <w:pStyle w:val="Header"/>
    </w:pPr>
    <w:r>
      <w:t>Year 11 – 12 Business Progression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12EC"/>
    <w:multiLevelType w:val="hybridMultilevel"/>
    <w:tmpl w:val="291C65DA"/>
    <w:lvl w:ilvl="0" w:tplc="C2CC7ED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1C7B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1873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847E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5A74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6C19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B84D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A257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14FC6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756"/>
    <w:rsid w:val="00074448"/>
    <w:rsid w:val="000B6F9A"/>
    <w:rsid w:val="001139A2"/>
    <w:rsid w:val="001C4F95"/>
    <w:rsid w:val="0038315A"/>
    <w:rsid w:val="00394A0A"/>
    <w:rsid w:val="004C5074"/>
    <w:rsid w:val="00642C0F"/>
    <w:rsid w:val="00886F06"/>
    <w:rsid w:val="00A122F5"/>
    <w:rsid w:val="00A5695E"/>
    <w:rsid w:val="00AC3CE5"/>
    <w:rsid w:val="00B25C06"/>
    <w:rsid w:val="00BB0B13"/>
    <w:rsid w:val="00BB18AC"/>
    <w:rsid w:val="00CD4424"/>
    <w:rsid w:val="00DB4700"/>
    <w:rsid w:val="00E52883"/>
    <w:rsid w:val="00EB3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C9618"/>
  <w15:docId w15:val="{D715224A-5EE0-4287-B418-16276DC04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10" w:hanging="10"/>
    </w:pPr>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94A0A"/>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HeaderChar">
    <w:name w:val="Header Char"/>
    <w:basedOn w:val="DefaultParagraphFont"/>
    <w:link w:val="Header"/>
    <w:uiPriority w:val="99"/>
    <w:rsid w:val="00394A0A"/>
    <w:rPr>
      <w:rFonts w:cs="Times New Roman"/>
      <w:lang w:val="en-US" w:eastAsia="en-US"/>
    </w:rPr>
  </w:style>
  <w:style w:type="paragraph" w:styleId="Footer">
    <w:name w:val="footer"/>
    <w:basedOn w:val="Normal"/>
    <w:link w:val="FooterChar"/>
    <w:uiPriority w:val="99"/>
    <w:unhideWhenUsed/>
    <w:rsid w:val="00394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A0A"/>
    <w:rPr>
      <w:rFonts w:ascii="Calibri" w:eastAsia="Calibri" w:hAnsi="Calibri" w:cs="Calibri"/>
      <w:color w:val="000000"/>
    </w:rPr>
  </w:style>
  <w:style w:type="table" w:styleId="TableGrid0">
    <w:name w:val="Table Grid"/>
    <w:basedOn w:val="TableNormal"/>
    <w:uiPriority w:val="39"/>
    <w:rsid w:val="0038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8315A"/>
    <w:pPr>
      <w:spacing w:before="100" w:beforeAutospacing="1" w:after="100" w:afterAutospacing="1" w:line="240" w:lineRule="auto"/>
      <w:ind w:left="0" w:firstLine="0"/>
    </w:pPr>
    <w:rPr>
      <w:rFonts w:ascii="Times New Roman" w:eastAsiaTheme="minorEastAsia" w:hAnsi="Times New Roman" w:cs="Times New Roman"/>
      <w:color w:val="auto"/>
      <w:sz w:val="24"/>
      <w:szCs w:val="24"/>
    </w:rPr>
  </w:style>
  <w:style w:type="character" w:styleId="Hyperlink">
    <w:name w:val="Hyperlink"/>
    <w:basedOn w:val="DefaultParagraphFont"/>
    <w:uiPriority w:val="99"/>
    <w:semiHidden/>
    <w:unhideWhenUsed/>
    <w:rsid w:val="003831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hannel5.com/show/inside-aldi-britains-biggest-budget-supermarket/" TargetMode="External"/><Relationship Id="rId13" Type="http://schemas.openxmlformats.org/officeDocument/2006/relationships/hyperlink" Target="https://www.channel5.com/show/inside-aldi-britains-biggest-budget-supermarket/" TargetMode="External"/><Relationship Id="rId18" Type="http://schemas.openxmlformats.org/officeDocument/2006/relationships/hyperlink" Target="https://www.channel5.com/show/inside-aldi-britains-biggest-budget-supermarket/"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youtube.com/watch?v=FOsrkEiZUlg" TargetMode="External"/><Relationship Id="rId7" Type="http://schemas.openxmlformats.org/officeDocument/2006/relationships/hyperlink" Target="https://www.channel5.com/show/inside-aldi-britains-biggest-budget-supermarket/" TargetMode="External"/><Relationship Id="rId12" Type="http://schemas.openxmlformats.org/officeDocument/2006/relationships/hyperlink" Target="https://www.channel5.com/show/inside-aldi-britains-biggest-budget-supermarket/" TargetMode="External"/><Relationship Id="rId17" Type="http://schemas.openxmlformats.org/officeDocument/2006/relationships/hyperlink" Target="https://www.channel5.com/show/inside-aldi-britains-biggest-budget-supermarket/"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channel5.com/show/inside-aldi-britains-biggest-budget-supermarket/" TargetMode="External"/><Relationship Id="rId20" Type="http://schemas.openxmlformats.org/officeDocument/2006/relationships/hyperlink" Target="https://www.youtube.com/watch?v=FOsrkEiZUlg"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nnel5.com/show/inside-aldi-britains-biggest-budget-supermarke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hannel5.com/show/inside-aldi-britains-biggest-budget-supermarket/"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www.channel5.com/show/inside-aldi-britains-biggest-budget-supermarket/" TargetMode="External"/><Relationship Id="rId19" Type="http://schemas.openxmlformats.org/officeDocument/2006/relationships/hyperlink" Target="https://www.youtube.com/watch?v=ppPClode2A0"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channel5.com/show/inside-aldi-britains-biggest-budget-supermarket/" TargetMode="External"/><Relationship Id="rId14" Type="http://schemas.openxmlformats.org/officeDocument/2006/relationships/hyperlink" Target="https://www.channel5.com/show/inside-aldi-britains-biggest-budget-supermarket/" TargetMode="External"/><Relationship Id="rId22" Type="http://schemas.openxmlformats.org/officeDocument/2006/relationships/header" Target="header1.xml"/><Relationship Id="rId27" Type="http://schemas.openxmlformats.org/officeDocument/2006/relationships/fontTable" Target="fontTable.xml"/><Relationship Id="rId30"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8379A7C05A3C41B6F588EBEB036C51" ma:contentTypeVersion="4" ma:contentTypeDescription="Create a new document." ma:contentTypeScope="" ma:versionID="4f3cfa11478db8d1b26acb8fcc4e7972">
  <xsd:schema xmlns:xsd="http://www.w3.org/2001/XMLSchema" xmlns:xs="http://www.w3.org/2001/XMLSchema" xmlns:p="http://schemas.microsoft.com/office/2006/metadata/properties" xmlns:ns2="b7273f00-eb61-48c0-b243-7d6b440b0904" targetNamespace="http://schemas.microsoft.com/office/2006/metadata/properties" ma:root="true" ma:fieldsID="f1e40d3dd5b6215203ad977f21ee13be" ns2:_="">
    <xsd:import namespace="b7273f00-eb61-48c0-b243-7d6b440b09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73f00-eb61-48c0-b243-7d6b440b0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65BC30-B1EF-4C4A-B600-58B3B4497DD5}"/>
</file>

<file path=customXml/itemProps2.xml><?xml version="1.0" encoding="utf-8"?>
<ds:datastoreItem xmlns:ds="http://schemas.openxmlformats.org/officeDocument/2006/customXml" ds:itemID="{2E925AF2-36D1-4E52-99C0-28F815F6F6D3}"/>
</file>

<file path=customXml/itemProps3.xml><?xml version="1.0" encoding="utf-8"?>
<ds:datastoreItem xmlns:ds="http://schemas.openxmlformats.org/officeDocument/2006/customXml" ds:itemID="{B4CA05A3-43B7-41CC-95C8-579E6C26126F}"/>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cp:lastModifiedBy>J Avey</cp:lastModifiedBy>
  <cp:revision>2</cp:revision>
  <dcterms:created xsi:type="dcterms:W3CDTF">2020-05-06T13:04:00Z</dcterms:created>
  <dcterms:modified xsi:type="dcterms:W3CDTF">2020-05-06T13:04:00Z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0x010100ED8379A7C05A3C41B6F588EBEB036C51</vt:lpwstr>
  </property>
</Properties>
</file>